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A2CE6" w14:textId="11B5281C" w:rsidR="00320525" w:rsidRPr="0091111F" w:rsidRDefault="007A2485" w:rsidP="00320525">
      <w:pPr>
        <w:spacing w:after="0" w:line="240" w:lineRule="auto"/>
        <w:jc w:val="center"/>
        <w:rPr>
          <w:color w:val="C00000"/>
          <w:sz w:val="36"/>
          <w:lang w:val="en-US"/>
        </w:rPr>
      </w:pPr>
      <w:r w:rsidRPr="0091111F">
        <w:rPr>
          <w:color w:val="C00000"/>
          <w:sz w:val="36"/>
          <w:lang w:val="en-US"/>
        </w:rPr>
        <w:t>Pokémon Game Design Notes – Trading and Obedience</w:t>
      </w:r>
    </w:p>
    <w:p w14:paraId="50660105" w14:textId="433F1B59" w:rsidR="00320525" w:rsidRPr="0091111F" w:rsidRDefault="00320525" w:rsidP="00320525">
      <w:pPr>
        <w:spacing w:after="0" w:line="240" w:lineRule="auto"/>
        <w:jc w:val="both"/>
        <w:rPr>
          <w:lang w:val="en-US"/>
        </w:rPr>
      </w:pPr>
    </w:p>
    <w:p w14:paraId="6709022B" w14:textId="5FA5077B" w:rsidR="00B30425" w:rsidRPr="0091111F" w:rsidRDefault="00B30425" w:rsidP="00320525">
      <w:pPr>
        <w:spacing w:after="0" w:line="240" w:lineRule="auto"/>
        <w:jc w:val="both"/>
        <w:rPr>
          <w:lang w:val="en-US"/>
        </w:rPr>
      </w:pPr>
    </w:p>
    <w:p w14:paraId="33BC4951" w14:textId="71A86CBC" w:rsidR="002E44B9" w:rsidRPr="0091111F" w:rsidRDefault="00486FD2" w:rsidP="002E44B9">
      <w:pPr>
        <w:spacing w:after="0" w:line="240" w:lineRule="auto"/>
        <w:jc w:val="both"/>
        <w:rPr>
          <w:lang w:val="en-US"/>
        </w:rPr>
      </w:pPr>
      <w:r w:rsidRPr="0091111F">
        <w:rPr>
          <w:lang w:val="en-US"/>
        </w:rPr>
        <w:t xml:space="preserve">  Obedience is a gameplay element that has been around since the first generation. Although imperfect and far from transcribing the full range of subtleties present in the anime, this mechanism plays a soft level cap role by preventing a player from rolling over a game via the exchange of an overpowered Pokémon from another, more advanced game session.</w:t>
      </w:r>
    </w:p>
    <w:p w14:paraId="579DEDBF" w14:textId="60B6AC60" w:rsidR="003C5844" w:rsidRPr="0091111F" w:rsidRDefault="003C5844" w:rsidP="00320525">
      <w:pPr>
        <w:spacing w:after="0" w:line="240" w:lineRule="auto"/>
        <w:jc w:val="both"/>
        <w:rPr>
          <w:lang w:val="en-US"/>
        </w:rPr>
      </w:pPr>
    </w:p>
    <w:p w14:paraId="6E03FC9F" w14:textId="77777777" w:rsidR="002367F0" w:rsidRPr="0091111F" w:rsidRDefault="002367F0" w:rsidP="002367F0">
      <w:pPr>
        <w:spacing w:after="0" w:line="240" w:lineRule="auto"/>
        <w:jc w:val="both"/>
        <w:rPr>
          <w:lang w:val="en-US"/>
        </w:rPr>
      </w:pPr>
    </w:p>
    <w:p w14:paraId="5BE4CFD9" w14:textId="77777777" w:rsidR="002367F0" w:rsidRPr="0091111F" w:rsidRDefault="002367F0" w:rsidP="002367F0">
      <w:pPr>
        <w:pStyle w:val="Sansinterligne"/>
        <w:jc w:val="both"/>
        <w:rPr>
          <w:color w:val="C00000"/>
          <w:sz w:val="28"/>
          <w:szCs w:val="24"/>
          <w:lang w:val="en-US"/>
        </w:rPr>
      </w:pPr>
      <w:r w:rsidRPr="0091111F">
        <w:rPr>
          <w:color w:val="C00000"/>
          <w:sz w:val="28"/>
          <w:szCs w:val="24"/>
          <w:lang w:val="en-US"/>
        </w:rPr>
        <w:t>Misconceptions about obedience</w:t>
      </w:r>
    </w:p>
    <w:p w14:paraId="740694F7" w14:textId="77777777" w:rsidR="002367F0" w:rsidRPr="0091111F" w:rsidRDefault="002367F0" w:rsidP="002367F0">
      <w:pPr>
        <w:spacing w:after="0" w:line="240" w:lineRule="auto"/>
        <w:jc w:val="both"/>
        <w:rPr>
          <w:lang w:val="en-US"/>
        </w:rPr>
      </w:pPr>
    </w:p>
    <w:p w14:paraId="3B8DBF77" w14:textId="49DB6119" w:rsidR="002367F0" w:rsidRPr="0091111F" w:rsidRDefault="00137216" w:rsidP="002367F0">
      <w:pPr>
        <w:spacing w:after="0" w:line="240" w:lineRule="auto"/>
        <w:jc w:val="both"/>
        <w:rPr>
          <w:lang w:val="en-US"/>
        </w:rPr>
      </w:pPr>
      <w:r w:rsidRPr="0091111F">
        <w:rPr>
          <w:lang w:val="en-US"/>
        </w:rPr>
        <w:t xml:space="preserve">  If the mechanics in the game are very far from transcribing all the factors seen in the anime, it is because it is based on only two things:</w:t>
      </w:r>
    </w:p>
    <w:p w14:paraId="7625B884" w14:textId="77777777" w:rsidR="002367F0" w:rsidRPr="0091111F" w:rsidRDefault="002367F0" w:rsidP="002367F0">
      <w:pPr>
        <w:spacing w:after="0" w:line="240" w:lineRule="auto"/>
        <w:jc w:val="both"/>
        <w:rPr>
          <w:lang w:val="en-US"/>
        </w:rPr>
      </w:pPr>
    </w:p>
    <w:p w14:paraId="1431732B" w14:textId="18B11E14" w:rsidR="002367F0" w:rsidRPr="0091111F" w:rsidRDefault="00137216" w:rsidP="002367F0">
      <w:pPr>
        <w:spacing w:after="0" w:line="240" w:lineRule="auto"/>
        <w:jc w:val="both"/>
        <w:rPr>
          <w:lang w:val="en-US"/>
        </w:rPr>
      </w:pPr>
      <w:r w:rsidRPr="0091111F">
        <w:rPr>
          <w:lang w:val="en-US"/>
        </w:rPr>
        <w:t xml:space="preserve">  • The fact that a </w:t>
      </w:r>
      <w:r w:rsidR="002367F0" w:rsidRPr="0091111F">
        <w:rPr>
          <w:b/>
          <w:lang w:val="en-US"/>
        </w:rPr>
        <w:t>Pokémon is traded</w:t>
      </w:r>
      <w:r w:rsidRPr="0091111F">
        <w:rPr>
          <w:lang w:val="en-US"/>
        </w:rPr>
        <w:t xml:space="preserve"> </w:t>
      </w:r>
      <w:r w:rsidR="00B82376">
        <w:rPr>
          <w:lang w:val="en-US"/>
        </w:rPr>
        <w:t xml:space="preserve">(until Sword and Shield). </w:t>
      </w:r>
      <w:r w:rsidRPr="0091111F">
        <w:rPr>
          <w:lang w:val="en-US"/>
        </w:rPr>
        <w:t>Pokémon</w:t>
      </w:r>
      <w:r w:rsidR="00937148" w:rsidRPr="0091111F">
        <w:rPr>
          <w:lang w:val="en-US"/>
        </w:rPr>
        <w:t>s</w:t>
      </w:r>
      <w:r w:rsidRPr="0091111F">
        <w:rPr>
          <w:lang w:val="en-US"/>
        </w:rPr>
        <w:t xml:space="preserve"> caught by the player will never be affected (</w:t>
      </w:r>
      <w:r w:rsidR="00937148" w:rsidRPr="0091111F">
        <w:rPr>
          <w:lang w:val="en-US"/>
        </w:rPr>
        <w:t>this is the</w:t>
      </w:r>
      <w:r w:rsidRPr="0091111F">
        <w:rPr>
          <w:lang w:val="en-US"/>
        </w:rPr>
        <w:t xml:space="preserve"> vast majority of fan-game situations,</w:t>
      </w:r>
      <w:r w:rsidR="00937148" w:rsidRPr="0091111F">
        <w:rPr>
          <w:lang w:val="en-US"/>
        </w:rPr>
        <w:t xml:space="preserve"> </w:t>
      </w:r>
      <w:r w:rsidRPr="0091111F">
        <w:rPr>
          <w:lang w:val="en-US"/>
        </w:rPr>
        <w:t>as online features are rarely exploited).</w:t>
      </w:r>
    </w:p>
    <w:p w14:paraId="742316E5" w14:textId="4B058A7F" w:rsidR="002367F0" w:rsidRPr="0091111F" w:rsidRDefault="002367F0" w:rsidP="002367F0">
      <w:pPr>
        <w:spacing w:after="0" w:line="240" w:lineRule="auto"/>
        <w:jc w:val="both"/>
        <w:rPr>
          <w:lang w:val="en-US"/>
        </w:rPr>
      </w:pPr>
      <w:r w:rsidRPr="0091111F">
        <w:rPr>
          <w:lang w:val="en-US"/>
        </w:rPr>
        <w:t xml:space="preserve">  Note that a traded Pokémon that returns to its original trainer loses its traded status</w:t>
      </w:r>
    </w:p>
    <w:p w14:paraId="016DE852" w14:textId="2E9F0361" w:rsidR="002367F0" w:rsidRPr="0091111F" w:rsidRDefault="002367F0" w:rsidP="00320525">
      <w:pPr>
        <w:spacing w:after="0" w:line="240" w:lineRule="auto"/>
        <w:jc w:val="both"/>
        <w:rPr>
          <w:lang w:val="en-US"/>
        </w:rPr>
      </w:pPr>
      <w:r w:rsidRPr="0091111F">
        <w:rPr>
          <w:lang w:val="en-US"/>
        </w:rPr>
        <w:t xml:space="preserve"> • </w:t>
      </w:r>
      <w:r w:rsidRPr="0091111F">
        <w:rPr>
          <w:b/>
          <w:lang w:val="en-US"/>
        </w:rPr>
        <w:t>The number of Badges</w:t>
      </w:r>
      <w:r w:rsidRPr="0091111F">
        <w:rPr>
          <w:lang w:val="en-US"/>
        </w:rPr>
        <w:t xml:space="preserve"> (or Stamps) owned. They use a table to determine the level limit (which varies slightly from one generation to the next).</w:t>
      </w:r>
    </w:p>
    <w:p w14:paraId="38382433" w14:textId="77777777" w:rsidR="005355FE" w:rsidRPr="0091111F" w:rsidRDefault="005355FE" w:rsidP="00320525">
      <w:pPr>
        <w:spacing w:after="0" w:line="240" w:lineRule="auto"/>
        <w:jc w:val="both"/>
        <w:rPr>
          <w:lang w:val="en-US"/>
        </w:rPr>
      </w:pPr>
    </w:p>
    <w:p w14:paraId="3DF0EF0A" w14:textId="3EE4B38E" w:rsidR="005355FE" w:rsidRPr="0091111F" w:rsidRDefault="00937148" w:rsidP="00320525">
      <w:pPr>
        <w:spacing w:after="0" w:line="240" w:lineRule="auto"/>
        <w:jc w:val="both"/>
        <w:rPr>
          <w:lang w:val="en-US"/>
        </w:rPr>
      </w:pPr>
      <w:r w:rsidRPr="0091111F">
        <w:rPr>
          <w:lang w:val="en-US"/>
        </w:rPr>
        <w:t>…</w:t>
      </w:r>
      <w:r w:rsidR="002367F0" w:rsidRPr="0091111F">
        <w:rPr>
          <w:lang w:val="en-US"/>
        </w:rPr>
        <w:t xml:space="preserve"> and that</w:t>
      </w:r>
      <w:r w:rsidR="00B828DA">
        <w:rPr>
          <w:lang w:val="en-US"/>
        </w:rPr>
        <w:t>’</w:t>
      </w:r>
      <w:r w:rsidR="002367F0" w:rsidRPr="0091111F">
        <w:rPr>
          <w:lang w:val="en-US"/>
        </w:rPr>
        <w:t xml:space="preserve">s it! </w:t>
      </w:r>
    </w:p>
    <w:p w14:paraId="35A88CBB" w14:textId="08673031" w:rsidR="002367F0" w:rsidRPr="0091111F" w:rsidRDefault="005355FE" w:rsidP="00320525">
      <w:pPr>
        <w:spacing w:after="0" w:line="240" w:lineRule="auto"/>
        <w:jc w:val="both"/>
        <w:rPr>
          <w:lang w:val="en-US"/>
        </w:rPr>
      </w:pPr>
      <w:r w:rsidRPr="0091111F">
        <w:rPr>
          <w:lang w:val="en-US"/>
        </w:rPr>
        <w:t xml:space="preserve">  The degree of friendship or affection is irrelevant,</w:t>
      </w:r>
      <w:r w:rsidR="00937148" w:rsidRPr="0091111F">
        <w:rPr>
          <w:lang w:val="en-US"/>
        </w:rPr>
        <w:t xml:space="preserve"> as is the</w:t>
      </w:r>
      <w:r w:rsidRPr="0091111F">
        <w:rPr>
          <w:lang w:val="en-US"/>
        </w:rPr>
        <w:t xml:space="preserve"> nature or the number of levels leveled up in the presence of the current Trainer. (A Pokémon that has been traded at level 1 and trained but has not been re-traded since will disobey if it exceeds the level limit.)</w:t>
      </w:r>
    </w:p>
    <w:p w14:paraId="715DAD4B" w14:textId="77777777" w:rsidR="00E0683C" w:rsidRPr="0091111F" w:rsidRDefault="00B63C39" w:rsidP="00320525">
      <w:pPr>
        <w:spacing w:after="0" w:line="240" w:lineRule="auto"/>
        <w:jc w:val="both"/>
        <w:rPr>
          <w:lang w:val="en-US"/>
        </w:rPr>
      </w:pPr>
      <w:r w:rsidRPr="0091111F">
        <w:rPr>
          <w:lang w:val="en-US"/>
        </w:rPr>
        <w:t xml:space="preserve">  Similarly, NPCs are never subject to disobedience. It is only the player who is concerned.</w:t>
      </w:r>
    </w:p>
    <w:p w14:paraId="7B9054BA" w14:textId="4EAD88EF" w:rsidR="00B63C39" w:rsidRPr="0091111F" w:rsidRDefault="00E0683C" w:rsidP="00320525">
      <w:pPr>
        <w:spacing w:after="0" w:line="240" w:lineRule="auto"/>
        <w:jc w:val="both"/>
        <w:rPr>
          <w:lang w:val="en-US"/>
        </w:rPr>
      </w:pPr>
      <w:r w:rsidRPr="0091111F">
        <w:rPr>
          <w:lang w:val="en-US"/>
        </w:rPr>
        <w:t xml:space="preserve">  In the same vein, this risk only exists in the event of an attack order: no resistance will be encountered in the event of a switch, </w:t>
      </w:r>
      <w:r w:rsidR="00937148" w:rsidRPr="0091111F">
        <w:rPr>
          <w:lang w:val="en-US"/>
        </w:rPr>
        <w:t>run</w:t>
      </w:r>
      <w:r w:rsidRPr="0091111F">
        <w:rPr>
          <w:lang w:val="en-US"/>
        </w:rPr>
        <w:t xml:space="preserve"> or use of </w:t>
      </w:r>
      <w:r w:rsidR="0091111F" w:rsidRPr="0091111F">
        <w:rPr>
          <w:lang w:val="en-US"/>
        </w:rPr>
        <w:t>an</w:t>
      </w:r>
      <w:r w:rsidR="00937148" w:rsidRPr="0091111F">
        <w:rPr>
          <w:lang w:val="en-US"/>
        </w:rPr>
        <w:t xml:space="preserve"> item from the</w:t>
      </w:r>
      <w:r w:rsidRPr="0091111F">
        <w:rPr>
          <w:lang w:val="en-US"/>
        </w:rPr>
        <w:t xml:space="preserve"> bag. (Charizard refusing to return to </w:t>
      </w:r>
      <w:r w:rsidR="0091111F" w:rsidRPr="0091111F">
        <w:rPr>
          <w:lang w:val="en-US"/>
        </w:rPr>
        <w:t>its</w:t>
      </w:r>
      <w:r w:rsidRPr="0091111F">
        <w:rPr>
          <w:lang w:val="en-US"/>
        </w:rPr>
        <w:t xml:space="preserve"> Pokéball, that</w:t>
      </w:r>
      <w:r w:rsidR="00B828DA">
        <w:rPr>
          <w:lang w:val="en-US"/>
        </w:rPr>
        <w:t>’</w:t>
      </w:r>
      <w:r w:rsidRPr="0091111F">
        <w:rPr>
          <w:lang w:val="en-US"/>
        </w:rPr>
        <w:t>s only in the anime.)</w:t>
      </w:r>
    </w:p>
    <w:p w14:paraId="4A603FCC" w14:textId="697C522B" w:rsidR="002367F0" w:rsidRPr="0091111F" w:rsidRDefault="002367F0" w:rsidP="00320525">
      <w:pPr>
        <w:spacing w:after="0" w:line="240" w:lineRule="auto"/>
        <w:jc w:val="both"/>
        <w:rPr>
          <w:lang w:val="en-US"/>
        </w:rPr>
      </w:pPr>
    </w:p>
    <w:p w14:paraId="6BBB4136" w14:textId="0B3BA869" w:rsidR="00E0683C" w:rsidRPr="0091111F" w:rsidRDefault="00E0683C" w:rsidP="00320525">
      <w:pPr>
        <w:spacing w:after="0" w:line="240" w:lineRule="auto"/>
        <w:jc w:val="both"/>
        <w:rPr>
          <w:lang w:val="en-US"/>
        </w:rPr>
      </w:pPr>
      <w:r w:rsidRPr="0091111F">
        <w:rPr>
          <w:lang w:val="en-US"/>
        </w:rPr>
        <w:t xml:space="preserve">  The only exceptions where disobedience can occur outside of these conditions have occurred in </w:t>
      </w:r>
      <w:r w:rsidR="0091111F" w:rsidRPr="0091111F">
        <w:rPr>
          <w:lang w:val="en-US"/>
        </w:rPr>
        <w:t xml:space="preserve">Gen </w:t>
      </w:r>
      <w:r w:rsidR="00E9589C">
        <w:rPr>
          <w:lang w:val="en-US"/>
        </w:rPr>
        <w:t>3</w:t>
      </w:r>
      <w:r w:rsidRPr="0091111F">
        <w:rPr>
          <w:lang w:val="en-US"/>
        </w:rPr>
        <w:t>:</w:t>
      </w:r>
    </w:p>
    <w:p w14:paraId="61692C63" w14:textId="0F56498F" w:rsidR="002367F0" w:rsidRPr="0091111F" w:rsidRDefault="002367F0" w:rsidP="00320525">
      <w:pPr>
        <w:spacing w:after="0" w:line="240" w:lineRule="auto"/>
        <w:jc w:val="both"/>
        <w:rPr>
          <w:lang w:val="en-US"/>
        </w:rPr>
      </w:pPr>
      <w:r w:rsidRPr="0091111F">
        <w:rPr>
          <w:lang w:val="en-US"/>
        </w:rPr>
        <w:t xml:space="preserve">  – When a Shadow Pokémon is asked to use a non-Shadow attack while in Hyper/Return mode, but this is a Colosseum/XD mechanic that has not been seen since. The probability is in the order of 50%, which corresponds to </w:t>
      </w:r>
      <w:r w:rsidR="0091111F" w:rsidRPr="0091111F">
        <w:rPr>
          <w:lang w:val="en-US"/>
        </w:rPr>
        <w:t>one</w:t>
      </w:r>
      <w:r w:rsidRPr="0091111F">
        <w:rPr>
          <w:lang w:val="en-US"/>
        </w:rPr>
        <w:t xml:space="preserve"> extra level.</w:t>
      </w:r>
    </w:p>
    <w:p w14:paraId="65347576" w14:textId="1374C32F" w:rsidR="00E0683C" w:rsidRPr="0091111F" w:rsidRDefault="00062762" w:rsidP="00320525">
      <w:pPr>
        <w:spacing w:after="0" w:line="240" w:lineRule="auto"/>
        <w:jc w:val="both"/>
        <w:rPr>
          <w:lang w:val="en-US"/>
        </w:rPr>
      </w:pPr>
      <w:r w:rsidRPr="0091111F">
        <w:rPr>
          <w:lang w:val="en-US"/>
        </w:rPr>
        <w:t xml:space="preserve">  – When Mew and Deoxys are detected as hacked via their meeting place, disobedience is systematic and at the maximum level.</w:t>
      </w:r>
      <w:r w:rsidR="006879E1">
        <w:rPr>
          <w:lang w:val="en-US"/>
        </w:rPr>
        <w:t xml:space="preserve"> (It’s an anti-cheat.)</w:t>
      </w:r>
    </w:p>
    <w:p w14:paraId="2B951F99" w14:textId="12E9FECF" w:rsidR="00137216" w:rsidRPr="0091111F" w:rsidRDefault="00137216" w:rsidP="00320525">
      <w:pPr>
        <w:spacing w:after="0" w:line="240" w:lineRule="auto"/>
        <w:jc w:val="both"/>
        <w:rPr>
          <w:lang w:val="en-US"/>
        </w:rPr>
      </w:pPr>
    </w:p>
    <w:p w14:paraId="35E116F4" w14:textId="0F2287AB" w:rsidR="00137216" w:rsidRPr="0091111F" w:rsidRDefault="00137216" w:rsidP="00320525">
      <w:pPr>
        <w:spacing w:after="0" w:line="240" w:lineRule="auto"/>
        <w:jc w:val="both"/>
        <w:rPr>
          <w:lang w:val="en-US"/>
        </w:rPr>
      </w:pPr>
      <w:r w:rsidRPr="0091111F">
        <w:rPr>
          <w:lang w:val="en-US"/>
        </w:rPr>
        <w:t xml:space="preserve">  To address disobedience mechanics, it</w:t>
      </w:r>
      <w:r w:rsidR="00B828DA">
        <w:rPr>
          <w:lang w:val="en-US"/>
        </w:rPr>
        <w:t>’</w:t>
      </w:r>
      <w:r w:rsidRPr="0091111F">
        <w:rPr>
          <w:lang w:val="en-US"/>
        </w:rPr>
        <w:t>s important to first define what a traded Pokémon is.</w:t>
      </w:r>
    </w:p>
    <w:p w14:paraId="07631712" w14:textId="77777777" w:rsidR="002367F0" w:rsidRPr="0091111F" w:rsidRDefault="002367F0" w:rsidP="00320525">
      <w:pPr>
        <w:spacing w:after="0" w:line="240" w:lineRule="auto"/>
        <w:jc w:val="both"/>
        <w:rPr>
          <w:lang w:val="en-US"/>
        </w:rPr>
      </w:pPr>
    </w:p>
    <w:p w14:paraId="25579341" w14:textId="2BB8E6DA" w:rsidR="006D3196" w:rsidRPr="0091111F" w:rsidRDefault="006D3196" w:rsidP="00320525">
      <w:pPr>
        <w:spacing w:after="0" w:line="240" w:lineRule="auto"/>
        <w:jc w:val="both"/>
        <w:rPr>
          <w:lang w:val="en-US"/>
        </w:rPr>
      </w:pPr>
    </w:p>
    <w:p w14:paraId="015975EA" w14:textId="198FFD64" w:rsidR="006D3196" w:rsidRPr="0091111F" w:rsidRDefault="006D3196" w:rsidP="006D3196">
      <w:pPr>
        <w:spacing w:after="0" w:line="240" w:lineRule="auto"/>
        <w:jc w:val="both"/>
        <w:rPr>
          <w:b/>
          <w:bCs/>
          <w:i/>
          <w:iCs/>
          <w:color w:val="002060"/>
          <w:sz w:val="32"/>
          <w:szCs w:val="32"/>
          <w:lang w:val="en-US"/>
        </w:rPr>
      </w:pPr>
      <w:r w:rsidRPr="0091111F">
        <w:rPr>
          <w:b/>
          <w:bCs/>
          <w:i/>
          <w:iCs/>
          <w:color w:val="002060"/>
          <w:sz w:val="32"/>
          <w:szCs w:val="32"/>
          <w:lang w:val="en-US"/>
        </w:rPr>
        <w:t>Definition of a Traded Pokémon</w:t>
      </w:r>
    </w:p>
    <w:p w14:paraId="524A2425" w14:textId="77777777" w:rsidR="006D3196" w:rsidRPr="0091111F" w:rsidRDefault="006D3196" w:rsidP="00320525">
      <w:pPr>
        <w:spacing w:after="0" w:line="240" w:lineRule="auto"/>
        <w:jc w:val="both"/>
        <w:rPr>
          <w:lang w:val="en-US"/>
        </w:rPr>
      </w:pPr>
    </w:p>
    <w:p w14:paraId="1828BF8D" w14:textId="4ECBDE4B" w:rsidR="00B30425" w:rsidRPr="0091111F" w:rsidRDefault="006D3196" w:rsidP="00B30425">
      <w:pPr>
        <w:pStyle w:val="Sansinterligne"/>
        <w:jc w:val="both"/>
        <w:rPr>
          <w:color w:val="C00000"/>
          <w:sz w:val="28"/>
          <w:szCs w:val="24"/>
          <w:lang w:val="en-US"/>
        </w:rPr>
      </w:pPr>
      <w:r w:rsidRPr="0091111F">
        <w:rPr>
          <w:color w:val="C00000"/>
          <w:sz w:val="28"/>
          <w:szCs w:val="24"/>
          <w:lang w:val="en-US"/>
        </w:rPr>
        <w:t>Conditions</w:t>
      </w:r>
    </w:p>
    <w:p w14:paraId="2E42BF4F" w14:textId="31752B5B" w:rsidR="00B30425" w:rsidRPr="0091111F" w:rsidRDefault="00B30425" w:rsidP="00320525">
      <w:pPr>
        <w:spacing w:after="0" w:line="240" w:lineRule="auto"/>
        <w:jc w:val="both"/>
        <w:rPr>
          <w:lang w:val="en-US"/>
        </w:rPr>
      </w:pPr>
    </w:p>
    <w:p w14:paraId="3B3EAA17" w14:textId="6E101922" w:rsidR="0091111F" w:rsidRPr="0091111F" w:rsidRDefault="0091111F" w:rsidP="0091111F">
      <w:pPr>
        <w:spacing w:after="0" w:line="240" w:lineRule="auto"/>
        <w:jc w:val="both"/>
        <w:rPr>
          <w:lang w:val="en-US"/>
        </w:rPr>
      </w:pPr>
      <w:r w:rsidRPr="0091111F">
        <w:rPr>
          <w:lang w:val="en-US"/>
        </w:rPr>
        <w:t xml:space="preserve">  Source: </w:t>
      </w:r>
      <w:hyperlink r:id="rId4" w:history="1">
        <w:r w:rsidRPr="0091111F">
          <w:rPr>
            <w:rStyle w:val="Lienhypertexte"/>
            <w:lang w:val="en-US"/>
          </w:rPr>
          <w:t>https://bulbapedia.bulbagarden.net/wiki/Outsider_Pok%C3%A9mon</w:t>
        </w:r>
      </w:hyperlink>
    </w:p>
    <w:p w14:paraId="1061002C" w14:textId="77777777" w:rsidR="0091111F" w:rsidRDefault="0091111F" w:rsidP="00320525">
      <w:pPr>
        <w:spacing w:after="0" w:line="240" w:lineRule="auto"/>
        <w:jc w:val="both"/>
        <w:rPr>
          <w:b/>
          <w:lang w:val="en-US"/>
        </w:rPr>
      </w:pPr>
    </w:p>
    <w:p w14:paraId="57F7BFE1" w14:textId="7AA112F3" w:rsidR="00B30425" w:rsidRPr="0091111F" w:rsidRDefault="006D3196" w:rsidP="00320525">
      <w:pPr>
        <w:spacing w:after="0" w:line="240" w:lineRule="auto"/>
        <w:jc w:val="both"/>
        <w:rPr>
          <w:b/>
          <w:lang w:val="en-US"/>
        </w:rPr>
      </w:pPr>
      <w:r w:rsidRPr="0091111F">
        <w:rPr>
          <w:b/>
          <w:lang w:val="en-US"/>
        </w:rPr>
        <w:t xml:space="preserve">  As soon as one of the following conditions is valid, the Pokémon will be considered traded:</w:t>
      </w:r>
    </w:p>
    <w:p w14:paraId="3382A06D" w14:textId="77777777" w:rsidR="00A36209" w:rsidRPr="0091111F" w:rsidRDefault="00A36209" w:rsidP="00320525">
      <w:pPr>
        <w:spacing w:after="0" w:line="240" w:lineRule="auto"/>
        <w:jc w:val="both"/>
        <w:rPr>
          <w:lang w:val="en-US"/>
        </w:rPr>
      </w:pPr>
    </w:p>
    <w:p w14:paraId="7F9D62C9" w14:textId="68B68AC8" w:rsidR="006D3196" w:rsidRPr="0091111F" w:rsidRDefault="006D3196" w:rsidP="00320525">
      <w:pPr>
        <w:spacing w:after="0" w:line="240" w:lineRule="auto"/>
        <w:jc w:val="both"/>
        <w:rPr>
          <w:lang w:val="en-US"/>
        </w:rPr>
      </w:pPr>
      <w:r w:rsidRPr="0091111F">
        <w:rPr>
          <w:lang w:val="en-US"/>
        </w:rPr>
        <w:t xml:space="preserve">  • If the name of the Pokémon</w:t>
      </w:r>
      <w:r w:rsidR="00B828DA">
        <w:rPr>
          <w:lang w:val="en-US"/>
        </w:rPr>
        <w:t>’</w:t>
      </w:r>
      <w:r w:rsidRPr="0091111F">
        <w:rPr>
          <w:lang w:val="en-US"/>
        </w:rPr>
        <w:t>s original trainer differs from the player</w:t>
      </w:r>
      <w:r w:rsidR="00B828DA">
        <w:rPr>
          <w:lang w:val="en-US"/>
        </w:rPr>
        <w:t>’</w:t>
      </w:r>
      <w:r w:rsidRPr="0091111F">
        <w:rPr>
          <w:lang w:val="en-US"/>
        </w:rPr>
        <w:t>s name (string)</w:t>
      </w:r>
    </w:p>
    <w:p w14:paraId="631D4432" w14:textId="0618DA96" w:rsidR="00B30425" w:rsidRPr="0091111F" w:rsidRDefault="00B30425" w:rsidP="00320525">
      <w:pPr>
        <w:spacing w:after="0" w:line="240" w:lineRule="auto"/>
        <w:jc w:val="both"/>
        <w:rPr>
          <w:lang w:val="en-US"/>
        </w:rPr>
      </w:pPr>
      <w:r w:rsidRPr="0091111F">
        <w:rPr>
          <w:lang w:val="en-US"/>
        </w:rPr>
        <w:t xml:space="preserve">  • If the full ID of the Pokémon</w:t>
      </w:r>
      <w:r w:rsidR="00B828DA">
        <w:rPr>
          <w:lang w:val="en-US"/>
        </w:rPr>
        <w:t>’</w:t>
      </w:r>
      <w:r w:rsidRPr="0091111F">
        <w:rPr>
          <w:lang w:val="en-US"/>
        </w:rPr>
        <w:t>s original trainer differs from the player</w:t>
      </w:r>
      <w:r w:rsidR="00B828DA">
        <w:rPr>
          <w:lang w:val="en-US"/>
        </w:rPr>
        <w:t>’</w:t>
      </w:r>
      <w:r w:rsidRPr="0091111F">
        <w:rPr>
          <w:lang w:val="en-US"/>
        </w:rPr>
        <w:t xml:space="preserve">s ID (visible game + secret game, </w:t>
      </w:r>
      <w:r w:rsidR="0091111F" w:rsidRPr="0091111F">
        <w:rPr>
          <w:lang w:val="en-US"/>
        </w:rPr>
        <w:t>i.e.,</w:t>
      </w:r>
      <w:r w:rsidRPr="0091111F">
        <w:rPr>
          <w:lang w:val="en-US"/>
        </w:rPr>
        <w:t xml:space="preserve"> a 32-bit integer)</w:t>
      </w:r>
    </w:p>
    <w:p w14:paraId="24C6742B" w14:textId="1F333B55" w:rsidR="006D3196" w:rsidRPr="0091111F" w:rsidRDefault="00A36209" w:rsidP="00320525">
      <w:pPr>
        <w:spacing w:after="0" w:line="240" w:lineRule="auto"/>
        <w:jc w:val="both"/>
        <w:rPr>
          <w:lang w:val="en-US"/>
        </w:rPr>
      </w:pPr>
      <w:r w:rsidRPr="0091111F">
        <w:rPr>
          <w:lang w:val="en-US"/>
        </w:rPr>
        <w:t xml:space="preserve">  • Since </w:t>
      </w:r>
      <w:r w:rsidR="0091111F">
        <w:rPr>
          <w:lang w:val="en-US"/>
        </w:rPr>
        <w:t>Gen 5</w:t>
      </w:r>
      <w:r w:rsidRPr="0091111F">
        <w:rPr>
          <w:lang w:val="en-US"/>
        </w:rPr>
        <w:t>, if the gender of the trainer (boy/girl) differs from that of the original trainer registered in the Pokémon, hence the display of this name in red or blue in the Summary since the Unova games. (It</w:t>
      </w:r>
      <w:r w:rsidR="00B828DA">
        <w:rPr>
          <w:lang w:val="en-US"/>
        </w:rPr>
        <w:t>’</w:t>
      </w:r>
      <w:r w:rsidRPr="0091111F">
        <w:rPr>
          <w:lang w:val="en-US"/>
        </w:rPr>
        <w:t>s a Boolean in official games, but beware of makers who would like to offer ternary genre choices, it</w:t>
      </w:r>
      <w:r w:rsidR="00B828DA">
        <w:rPr>
          <w:lang w:val="en-US"/>
        </w:rPr>
        <w:t>’</w:t>
      </w:r>
      <w:r w:rsidRPr="0091111F">
        <w:rPr>
          <w:lang w:val="en-US"/>
        </w:rPr>
        <w:t>s becoming less and less rare.)</w:t>
      </w:r>
    </w:p>
    <w:p w14:paraId="2CF1ACDC" w14:textId="16935AB9" w:rsidR="00A36209" w:rsidRPr="0091111F" w:rsidRDefault="00A36209" w:rsidP="00320525">
      <w:pPr>
        <w:spacing w:after="0" w:line="240" w:lineRule="auto"/>
        <w:jc w:val="both"/>
        <w:rPr>
          <w:lang w:val="en-US"/>
        </w:rPr>
      </w:pPr>
      <w:r w:rsidRPr="0091111F">
        <w:rPr>
          <w:lang w:val="en-US"/>
        </w:rPr>
        <w:t xml:space="preserve">  • Since </w:t>
      </w:r>
      <w:r w:rsidR="0091111F">
        <w:rPr>
          <w:lang w:val="en-US"/>
        </w:rPr>
        <w:t>Gen 5</w:t>
      </w:r>
      <w:r w:rsidRPr="0091111F">
        <w:rPr>
          <w:lang w:val="en-US"/>
        </w:rPr>
        <w:t xml:space="preserve">, if the region (country) programmed in the game console differs from the country of origin of the Pokémon (difficult to apply on </w:t>
      </w:r>
      <w:r w:rsidR="0091111F">
        <w:rPr>
          <w:lang w:val="en-US"/>
        </w:rPr>
        <w:t>a starter kit</w:t>
      </w:r>
      <w:r w:rsidRPr="0091111F">
        <w:rPr>
          <w:lang w:val="en-US"/>
        </w:rPr>
        <w:t>).</w:t>
      </w:r>
    </w:p>
    <w:p w14:paraId="687FC645" w14:textId="77777777" w:rsidR="006D3196" w:rsidRPr="0091111F" w:rsidRDefault="006D3196" w:rsidP="00320525">
      <w:pPr>
        <w:spacing w:after="0" w:line="240" w:lineRule="auto"/>
        <w:jc w:val="both"/>
        <w:rPr>
          <w:lang w:val="en-US"/>
        </w:rPr>
      </w:pPr>
    </w:p>
    <w:p w14:paraId="45B43B76" w14:textId="4CBD3613" w:rsidR="006D3196" w:rsidRPr="0091111F" w:rsidRDefault="00A36209" w:rsidP="00320525">
      <w:pPr>
        <w:spacing w:after="0" w:line="240" w:lineRule="auto"/>
        <w:jc w:val="both"/>
        <w:rPr>
          <w:b/>
          <w:lang w:val="en-US"/>
        </w:rPr>
      </w:pPr>
      <w:r w:rsidRPr="0091111F">
        <w:rPr>
          <w:b/>
          <w:lang w:val="en-US"/>
        </w:rPr>
        <w:t xml:space="preserve">  </w:t>
      </w:r>
      <w:r w:rsidR="0091111F" w:rsidRPr="0091111F">
        <w:rPr>
          <w:b/>
          <w:lang w:val="en-US"/>
        </w:rPr>
        <w:t>So,</w:t>
      </w:r>
      <w:r w:rsidRPr="0091111F">
        <w:rPr>
          <w:b/>
          <w:lang w:val="en-US"/>
        </w:rPr>
        <w:t xml:space="preserve"> in our game, the Pokémon considered traded will be:</w:t>
      </w:r>
    </w:p>
    <w:p w14:paraId="06E940D6" w14:textId="77777777" w:rsidR="00A36209" w:rsidRPr="0091111F" w:rsidRDefault="00A36209" w:rsidP="00320525">
      <w:pPr>
        <w:spacing w:after="0" w:line="240" w:lineRule="auto"/>
        <w:jc w:val="both"/>
        <w:rPr>
          <w:lang w:val="en-US"/>
        </w:rPr>
      </w:pPr>
    </w:p>
    <w:p w14:paraId="4A3646CF" w14:textId="3D68FB54" w:rsidR="006D3196" w:rsidRPr="0091111F" w:rsidRDefault="006D3196" w:rsidP="00320525">
      <w:pPr>
        <w:spacing w:after="0" w:line="240" w:lineRule="auto"/>
        <w:jc w:val="both"/>
        <w:rPr>
          <w:lang w:val="en-US"/>
        </w:rPr>
      </w:pPr>
      <w:r w:rsidRPr="0091111F">
        <w:rPr>
          <w:lang w:val="en-US"/>
        </w:rPr>
        <w:t xml:space="preserve">  – Those traded by another player (logical)</w:t>
      </w:r>
    </w:p>
    <w:p w14:paraId="202A1938" w14:textId="15B41EB3" w:rsidR="006D3196" w:rsidRPr="0091111F" w:rsidRDefault="006D3196" w:rsidP="00320525">
      <w:pPr>
        <w:spacing w:after="0" w:line="240" w:lineRule="auto"/>
        <w:jc w:val="both"/>
        <w:rPr>
          <w:lang w:val="en-US"/>
        </w:rPr>
      </w:pPr>
      <w:r w:rsidRPr="0091111F">
        <w:rPr>
          <w:lang w:val="en-US"/>
        </w:rPr>
        <w:t xml:space="preserve">  – Those obtained through in-game </w:t>
      </w:r>
      <w:r w:rsidR="0091111F">
        <w:rPr>
          <w:lang w:val="en-US"/>
        </w:rPr>
        <w:t>trades</w:t>
      </w:r>
      <w:r w:rsidRPr="0091111F">
        <w:rPr>
          <w:lang w:val="en-US"/>
        </w:rPr>
        <w:t xml:space="preserve"> (their </w:t>
      </w:r>
      <w:r w:rsidR="0091111F" w:rsidRPr="0091111F">
        <w:rPr>
          <w:lang w:val="en-US"/>
        </w:rPr>
        <w:t>trainer</w:t>
      </w:r>
      <w:r w:rsidR="00B828DA">
        <w:rPr>
          <w:lang w:val="en-US"/>
        </w:rPr>
        <w:t>’</w:t>
      </w:r>
      <w:r w:rsidR="0091111F" w:rsidRPr="0091111F">
        <w:rPr>
          <w:lang w:val="en-US"/>
        </w:rPr>
        <w:t>s</w:t>
      </w:r>
      <w:r w:rsidRPr="0091111F">
        <w:rPr>
          <w:lang w:val="en-US"/>
        </w:rPr>
        <w:t xml:space="preserve"> name and ID are always predetermined.)</w:t>
      </w:r>
    </w:p>
    <w:p w14:paraId="2BFF76F3" w14:textId="407AD9CC" w:rsidR="006D3196" w:rsidRPr="0091111F" w:rsidRDefault="006D3196" w:rsidP="006D3196">
      <w:pPr>
        <w:spacing w:after="0" w:line="240" w:lineRule="auto"/>
        <w:jc w:val="both"/>
        <w:rPr>
          <w:lang w:val="en-US"/>
        </w:rPr>
      </w:pPr>
      <w:r w:rsidRPr="0091111F">
        <w:rPr>
          <w:lang w:val="en-US"/>
        </w:rPr>
        <w:t xml:space="preserve">  – Those obtained through Mystery Gift (their </w:t>
      </w:r>
      <w:r w:rsidR="0091111F" w:rsidRPr="0091111F">
        <w:rPr>
          <w:lang w:val="en-US"/>
        </w:rPr>
        <w:t>trainer</w:t>
      </w:r>
      <w:r w:rsidR="00B828DA">
        <w:rPr>
          <w:lang w:val="en-US"/>
        </w:rPr>
        <w:t>’</w:t>
      </w:r>
      <w:r w:rsidR="0091111F" w:rsidRPr="0091111F">
        <w:rPr>
          <w:lang w:val="en-US"/>
        </w:rPr>
        <w:t>s</w:t>
      </w:r>
      <w:r w:rsidRPr="0091111F">
        <w:rPr>
          <w:lang w:val="en-US"/>
        </w:rPr>
        <w:t xml:space="preserve"> name and ID are always predetermined.)</w:t>
      </w:r>
    </w:p>
    <w:p w14:paraId="2E8AB19A" w14:textId="2016035E" w:rsidR="006D3196" w:rsidRPr="0091111F" w:rsidRDefault="00D134B8" w:rsidP="00320525">
      <w:pPr>
        <w:spacing w:after="0" w:line="240" w:lineRule="auto"/>
        <w:jc w:val="both"/>
        <w:rPr>
          <w:lang w:val="en-US"/>
        </w:rPr>
      </w:pPr>
      <w:r w:rsidRPr="0091111F">
        <w:rPr>
          <w:lang w:val="en-US"/>
        </w:rPr>
        <w:t xml:space="preserve">  – A Pokémon that reverts to its original trainer (stats listed above that match again) loses its status as a traded Pokémon.</w:t>
      </w:r>
    </w:p>
    <w:p w14:paraId="26DDF41C" w14:textId="078BDF6E" w:rsidR="002367F0" w:rsidRPr="0091111F" w:rsidRDefault="002367F0" w:rsidP="002367F0">
      <w:pPr>
        <w:spacing w:after="0" w:line="240" w:lineRule="auto"/>
        <w:jc w:val="both"/>
        <w:rPr>
          <w:lang w:val="en-US"/>
        </w:rPr>
      </w:pPr>
    </w:p>
    <w:p w14:paraId="1C072DDE" w14:textId="77777777" w:rsidR="00D134B8" w:rsidRPr="0091111F" w:rsidRDefault="00D134B8" w:rsidP="002367F0">
      <w:pPr>
        <w:spacing w:after="0" w:line="240" w:lineRule="auto"/>
        <w:jc w:val="both"/>
        <w:rPr>
          <w:lang w:val="en-US"/>
        </w:rPr>
      </w:pPr>
    </w:p>
    <w:p w14:paraId="2BEAA7EC" w14:textId="5EA1AEB1" w:rsidR="002367F0" w:rsidRPr="0091111F" w:rsidRDefault="002367F0" w:rsidP="002367F0">
      <w:pPr>
        <w:pStyle w:val="Sansinterligne"/>
        <w:jc w:val="both"/>
        <w:rPr>
          <w:color w:val="C00000"/>
          <w:sz w:val="28"/>
          <w:szCs w:val="24"/>
          <w:lang w:val="en-US"/>
        </w:rPr>
      </w:pPr>
      <w:r w:rsidRPr="0091111F">
        <w:rPr>
          <w:color w:val="C00000"/>
          <w:sz w:val="28"/>
          <w:szCs w:val="24"/>
          <w:lang w:val="en-US"/>
        </w:rPr>
        <w:t xml:space="preserve">Consequences of the </w:t>
      </w:r>
      <w:r w:rsidR="0091111F">
        <w:rPr>
          <w:color w:val="C00000"/>
          <w:sz w:val="28"/>
          <w:szCs w:val="24"/>
          <w:lang w:val="en-US"/>
        </w:rPr>
        <w:t>trade</w:t>
      </w:r>
    </w:p>
    <w:p w14:paraId="6438C2BA" w14:textId="77777777" w:rsidR="002367F0" w:rsidRPr="0091111F" w:rsidRDefault="002367F0" w:rsidP="002367F0">
      <w:pPr>
        <w:spacing w:after="0" w:line="240" w:lineRule="auto"/>
        <w:jc w:val="both"/>
        <w:rPr>
          <w:lang w:val="en-US"/>
        </w:rPr>
      </w:pPr>
    </w:p>
    <w:p w14:paraId="56338EDA" w14:textId="265FD1FE" w:rsidR="002367F0" w:rsidRPr="0091111F" w:rsidRDefault="00D134B8" w:rsidP="00320525">
      <w:pPr>
        <w:spacing w:after="0" w:line="240" w:lineRule="auto"/>
        <w:jc w:val="both"/>
        <w:rPr>
          <w:lang w:val="en-US"/>
        </w:rPr>
      </w:pPr>
      <w:r w:rsidRPr="0091111F">
        <w:rPr>
          <w:lang w:val="en-US"/>
        </w:rPr>
        <w:t xml:space="preserve">  – At the time of exchange, the friendship </w:t>
      </w:r>
      <w:r w:rsidR="0091111F">
        <w:rPr>
          <w:lang w:val="en-US"/>
        </w:rPr>
        <w:t>value</w:t>
      </w:r>
      <w:r w:rsidRPr="0091111F">
        <w:rPr>
          <w:lang w:val="en-US"/>
        </w:rPr>
        <w:t xml:space="preserve"> is always reset to its default value, except since the 6th generation if the Pokémon returns to its </w:t>
      </w:r>
      <w:r w:rsidR="002367F0" w:rsidRPr="0091111F">
        <w:rPr>
          <w:u w:val="single"/>
          <w:lang w:val="en-US"/>
        </w:rPr>
        <w:t>original trainer</w:t>
      </w:r>
      <w:r w:rsidRPr="0091111F">
        <w:rPr>
          <w:lang w:val="en-US"/>
        </w:rPr>
        <w:t>. The Pokémon</w:t>
      </w:r>
      <w:r w:rsidR="00B828DA">
        <w:rPr>
          <w:lang w:val="en-US"/>
        </w:rPr>
        <w:t>’</w:t>
      </w:r>
      <w:r w:rsidRPr="0091111F">
        <w:rPr>
          <w:lang w:val="en-US"/>
        </w:rPr>
        <w:t xml:space="preserve">s friendship at the time of leaving its original trainer was therefore saved in the original trainer before being </w:t>
      </w:r>
      <w:r w:rsidR="0091111F">
        <w:rPr>
          <w:lang w:val="en-US"/>
        </w:rPr>
        <w:t>“</w:t>
      </w:r>
      <w:r w:rsidRPr="0091111F">
        <w:rPr>
          <w:lang w:val="en-US"/>
        </w:rPr>
        <w:t>loaned</w:t>
      </w:r>
      <w:r w:rsidR="0091111F">
        <w:rPr>
          <w:lang w:val="en-US"/>
        </w:rPr>
        <w:t>”</w:t>
      </w:r>
      <w:r w:rsidRPr="0091111F">
        <w:rPr>
          <w:lang w:val="en-US"/>
        </w:rPr>
        <w:t>.</w:t>
      </w:r>
    </w:p>
    <w:p w14:paraId="0C4BC29D" w14:textId="6F87C549" w:rsidR="002367F0" w:rsidRPr="0091111F" w:rsidRDefault="002367F0" w:rsidP="00320525">
      <w:pPr>
        <w:spacing w:after="0" w:line="240" w:lineRule="auto"/>
        <w:jc w:val="both"/>
        <w:rPr>
          <w:lang w:val="en-US"/>
        </w:rPr>
      </w:pPr>
      <w:r w:rsidRPr="0091111F">
        <w:rPr>
          <w:lang w:val="en-US"/>
        </w:rPr>
        <w:t xml:space="preserve">  – In the 6th and 7th </w:t>
      </w:r>
      <w:r w:rsidR="0091111F">
        <w:rPr>
          <w:lang w:val="en-US"/>
        </w:rPr>
        <w:t>G</w:t>
      </w:r>
      <w:r w:rsidRPr="0091111F">
        <w:rPr>
          <w:lang w:val="en-US"/>
        </w:rPr>
        <w:t>eneration</w:t>
      </w:r>
      <w:r w:rsidR="0091111F">
        <w:rPr>
          <w:lang w:val="en-US"/>
        </w:rPr>
        <w:t>s</w:t>
      </w:r>
      <w:r w:rsidRPr="0091111F">
        <w:rPr>
          <w:lang w:val="en-US"/>
        </w:rPr>
        <w:t>, the same principle applies to the Affection stat. (</w:t>
      </w:r>
      <w:r w:rsidR="0091111F">
        <w:rPr>
          <w:lang w:val="en-US"/>
        </w:rPr>
        <w:t>Since</w:t>
      </w:r>
      <w:r w:rsidRPr="0091111F">
        <w:rPr>
          <w:lang w:val="en-US"/>
        </w:rPr>
        <w:t xml:space="preserve"> </w:t>
      </w:r>
      <w:r w:rsidR="0091111F">
        <w:rPr>
          <w:lang w:val="en-US"/>
        </w:rPr>
        <w:t>Gen 8</w:t>
      </w:r>
      <w:r w:rsidRPr="0091111F">
        <w:rPr>
          <w:lang w:val="en-US"/>
        </w:rPr>
        <w:t>, Affection and Friendship have been merged.)</w:t>
      </w:r>
    </w:p>
    <w:p w14:paraId="0AD99B6C" w14:textId="573377F5" w:rsidR="00D134B8" w:rsidRPr="0091111F" w:rsidRDefault="00D134B8" w:rsidP="00D134B8">
      <w:pPr>
        <w:spacing w:after="0" w:line="240" w:lineRule="auto"/>
        <w:jc w:val="both"/>
        <w:rPr>
          <w:lang w:val="en-US"/>
        </w:rPr>
      </w:pPr>
      <w:r w:rsidRPr="0091111F">
        <w:rPr>
          <w:lang w:val="en-US"/>
        </w:rPr>
        <w:t xml:space="preserve">  – A Pokémon that is recognized as traded cannot be renamed by its new owner (the Name </w:t>
      </w:r>
      <w:r w:rsidR="0091111F">
        <w:rPr>
          <w:lang w:val="en-US"/>
        </w:rPr>
        <w:t xml:space="preserve">Rater </w:t>
      </w:r>
      <w:r w:rsidRPr="0091111F">
        <w:rPr>
          <w:lang w:val="en-US"/>
        </w:rPr>
        <w:t xml:space="preserve">will claim that its current nickname suits it very well), except since </w:t>
      </w:r>
      <w:r w:rsidR="0091111F">
        <w:rPr>
          <w:lang w:val="en-US"/>
        </w:rPr>
        <w:t>Gen 8</w:t>
      </w:r>
      <w:r w:rsidRPr="0091111F">
        <w:rPr>
          <w:lang w:val="en-US"/>
        </w:rPr>
        <w:t xml:space="preserve"> if the Pokémon had no nickname and did not come from a Nintendo distribution (which allows only one change)</w:t>
      </w:r>
      <w:r w:rsidR="0091111F" w:rsidRPr="0091111F">
        <w:t xml:space="preserve"> </w:t>
      </w:r>
      <w:r w:rsidR="0091111F" w:rsidRPr="0091111F">
        <w:rPr>
          <w:lang w:val="en-US"/>
        </w:rPr>
        <w:t xml:space="preserve">... </w:t>
      </w:r>
      <w:r w:rsidR="0091111F">
        <w:rPr>
          <w:lang w:val="en-US"/>
        </w:rPr>
        <w:t>but it</w:t>
      </w:r>
      <w:r w:rsidR="0091111F" w:rsidRPr="0091111F">
        <w:rPr>
          <w:lang w:val="en-US"/>
        </w:rPr>
        <w:t xml:space="preserve"> was badly coded by Game Freak because it doesn</w:t>
      </w:r>
      <w:r w:rsidR="00B828DA">
        <w:rPr>
          <w:lang w:val="en-US"/>
        </w:rPr>
        <w:t>’</w:t>
      </w:r>
      <w:r w:rsidR="0091111F" w:rsidRPr="0091111F">
        <w:rPr>
          <w:lang w:val="en-US"/>
        </w:rPr>
        <w:t xml:space="preserve">t work when </w:t>
      </w:r>
      <w:r w:rsidR="0091111F">
        <w:rPr>
          <w:lang w:val="en-US"/>
        </w:rPr>
        <w:t>a</w:t>
      </w:r>
      <w:r w:rsidR="0091111F" w:rsidRPr="0091111F">
        <w:rPr>
          <w:lang w:val="en-US"/>
        </w:rPr>
        <w:t xml:space="preserve"> Pokémon </w:t>
      </w:r>
      <w:r w:rsidR="0091111F">
        <w:rPr>
          <w:lang w:val="en-US"/>
        </w:rPr>
        <w:t xml:space="preserve">received </w:t>
      </w:r>
      <w:r w:rsidR="0091111F" w:rsidRPr="0091111F">
        <w:rPr>
          <w:lang w:val="en-US"/>
        </w:rPr>
        <w:t>without a nickname has a different nationality (official name in another language will be recognized as a nickname).</w:t>
      </w:r>
    </w:p>
    <w:p w14:paraId="2154B462" w14:textId="77777777" w:rsidR="002367F0" w:rsidRPr="0091111F" w:rsidRDefault="002367F0" w:rsidP="00320525">
      <w:pPr>
        <w:spacing w:after="0" w:line="240" w:lineRule="auto"/>
        <w:jc w:val="both"/>
        <w:rPr>
          <w:lang w:val="en-US"/>
        </w:rPr>
      </w:pPr>
    </w:p>
    <w:p w14:paraId="13F2CEAF" w14:textId="77777777" w:rsidR="00A36209" w:rsidRPr="0091111F" w:rsidRDefault="00A36209" w:rsidP="00320525">
      <w:pPr>
        <w:spacing w:after="0" w:line="240" w:lineRule="auto"/>
        <w:jc w:val="both"/>
        <w:rPr>
          <w:lang w:val="en-US"/>
        </w:rPr>
      </w:pPr>
    </w:p>
    <w:p w14:paraId="407078D2" w14:textId="5ED8AB8C" w:rsidR="006D3196" w:rsidRPr="0091111F" w:rsidRDefault="006D3196" w:rsidP="006D3196">
      <w:pPr>
        <w:pStyle w:val="Sansinterligne"/>
        <w:jc w:val="both"/>
        <w:rPr>
          <w:color w:val="C00000"/>
          <w:sz w:val="28"/>
          <w:szCs w:val="24"/>
          <w:lang w:val="en-US"/>
        </w:rPr>
      </w:pPr>
      <w:r w:rsidRPr="0091111F">
        <w:rPr>
          <w:color w:val="C00000"/>
          <w:sz w:val="28"/>
          <w:szCs w:val="24"/>
          <w:lang w:val="en-US"/>
        </w:rPr>
        <w:t xml:space="preserve">Consequences in </w:t>
      </w:r>
      <w:r w:rsidR="0091111F">
        <w:rPr>
          <w:color w:val="C00000"/>
          <w:sz w:val="28"/>
          <w:szCs w:val="24"/>
          <w:lang w:val="en-US"/>
        </w:rPr>
        <w:t>battle</w:t>
      </w:r>
    </w:p>
    <w:p w14:paraId="2D0C0033" w14:textId="77777777" w:rsidR="006D3196" w:rsidRPr="0091111F" w:rsidRDefault="006D3196" w:rsidP="00320525">
      <w:pPr>
        <w:spacing w:after="0" w:line="240" w:lineRule="auto"/>
        <w:jc w:val="both"/>
        <w:rPr>
          <w:lang w:val="en-US"/>
        </w:rPr>
      </w:pPr>
    </w:p>
    <w:p w14:paraId="6060CCAB" w14:textId="5DCC3FB4" w:rsidR="006D3196" w:rsidRPr="0091111F" w:rsidRDefault="006D3196" w:rsidP="00320525">
      <w:pPr>
        <w:spacing w:after="0" w:line="240" w:lineRule="auto"/>
        <w:jc w:val="both"/>
        <w:rPr>
          <w:lang w:val="en-US"/>
        </w:rPr>
      </w:pPr>
      <w:r w:rsidRPr="0091111F">
        <w:rPr>
          <w:lang w:val="en-US"/>
        </w:rPr>
        <w:t xml:space="preserve">  – A Pokémon marked as traded gains 1.5 times more battle experience; and 1.7 times more if it comes from another country (the latter is difficult to implement on </w:t>
      </w:r>
      <w:r w:rsidR="0091111F">
        <w:rPr>
          <w:lang w:val="en-US"/>
        </w:rPr>
        <w:t>a starter kit</w:t>
      </w:r>
      <w:r w:rsidRPr="0091111F">
        <w:rPr>
          <w:lang w:val="en-US"/>
        </w:rPr>
        <w:t>).</w:t>
      </w:r>
    </w:p>
    <w:p w14:paraId="77D72896" w14:textId="6BED3B31" w:rsidR="002A1ABC" w:rsidRPr="0091111F" w:rsidRDefault="00A36209" w:rsidP="00320525">
      <w:pPr>
        <w:spacing w:after="0" w:line="240" w:lineRule="auto"/>
        <w:jc w:val="both"/>
        <w:rPr>
          <w:lang w:val="en-US"/>
        </w:rPr>
      </w:pPr>
      <w:r w:rsidRPr="0091111F">
        <w:rPr>
          <w:lang w:val="en-US"/>
        </w:rPr>
        <w:t xml:space="preserve">  – But the most noticeable impact will be that the Pokémon will disobey if it is above the level allowed by the badges and it is a regular battle (= other than online battle or Battle Tower style, aka where you can gain experience).</w:t>
      </w:r>
    </w:p>
    <w:p w14:paraId="03441C59" w14:textId="77777777" w:rsidR="002A1ABC" w:rsidRPr="0091111F" w:rsidRDefault="002A1ABC" w:rsidP="00320525">
      <w:pPr>
        <w:spacing w:after="0" w:line="240" w:lineRule="auto"/>
        <w:jc w:val="both"/>
        <w:rPr>
          <w:lang w:val="en-US"/>
        </w:rPr>
      </w:pPr>
    </w:p>
    <w:p w14:paraId="01194E39" w14:textId="3AFE22D5" w:rsidR="00A36209" w:rsidRPr="0091111F" w:rsidRDefault="00A36209" w:rsidP="00A36209">
      <w:pPr>
        <w:spacing w:after="0" w:line="240" w:lineRule="auto"/>
        <w:jc w:val="both"/>
        <w:rPr>
          <w:lang w:val="en-US"/>
        </w:rPr>
      </w:pPr>
      <w:r w:rsidRPr="0091111F">
        <w:rPr>
          <w:lang w:val="en-US"/>
        </w:rPr>
        <w:t xml:space="preserve">  </w:t>
      </w:r>
      <w:r w:rsidRPr="0091111F">
        <w:rPr>
          <w:b/>
          <w:lang w:val="en-US"/>
        </w:rPr>
        <w:t>Note:</w:t>
      </w:r>
      <w:r w:rsidRPr="0091111F">
        <w:rPr>
          <w:lang w:val="en-US"/>
        </w:rPr>
        <w:t xml:space="preserve"> In the rare case of loaned Pokémon</w:t>
      </w:r>
      <w:r w:rsidR="00906F94">
        <w:rPr>
          <w:lang w:val="en-US"/>
        </w:rPr>
        <w:t>s</w:t>
      </w:r>
      <w:r w:rsidRPr="0091111F">
        <w:rPr>
          <w:lang w:val="en-US"/>
        </w:rPr>
        <w:t xml:space="preserve"> (Battle Zone), they are theoretically considered </w:t>
      </w:r>
      <w:r w:rsidR="00906F94">
        <w:rPr>
          <w:lang w:val="en-US"/>
        </w:rPr>
        <w:t>“</w:t>
      </w:r>
      <w:r w:rsidRPr="0091111F">
        <w:rPr>
          <w:lang w:val="en-US"/>
        </w:rPr>
        <w:t>traded</w:t>
      </w:r>
      <w:r w:rsidR="00906F94">
        <w:rPr>
          <w:lang w:val="en-US"/>
        </w:rPr>
        <w:t>”</w:t>
      </w:r>
      <w:r w:rsidRPr="0091111F">
        <w:rPr>
          <w:lang w:val="en-US"/>
        </w:rPr>
        <w:t xml:space="preserve"> but this state is of no consequence since they are used in an area where neither experience gains nor disobedience come into play.</w:t>
      </w:r>
    </w:p>
    <w:p w14:paraId="06D8C262" w14:textId="5CB24B90" w:rsidR="00B30425" w:rsidRPr="0091111F" w:rsidRDefault="00B30425" w:rsidP="00320525">
      <w:pPr>
        <w:spacing w:after="0" w:line="240" w:lineRule="auto"/>
        <w:jc w:val="both"/>
        <w:rPr>
          <w:lang w:val="en-US"/>
        </w:rPr>
      </w:pPr>
    </w:p>
    <w:p w14:paraId="675062BB" w14:textId="77777777" w:rsidR="00486FD2" w:rsidRPr="0091111F" w:rsidRDefault="00486FD2" w:rsidP="00486FD2">
      <w:pPr>
        <w:spacing w:after="0" w:line="240" w:lineRule="auto"/>
        <w:jc w:val="both"/>
        <w:rPr>
          <w:lang w:val="en-US"/>
        </w:rPr>
      </w:pPr>
    </w:p>
    <w:p w14:paraId="11E89C2B" w14:textId="5A4535FA" w:rsidR="00486FD2" w:rsidRPr="0091111F" w:rsidRDefault="00486FD2" w:rsidP="00486FD2">
      <w:pPr>
        <w:spacing w:after="0" w:line="240" w:lineRule="auto"/>
        <w:jc w:val="both"/>
        <w:rPr>
          <w:b/>
          <w:bCs/>
          <w:i/>
          <w:iCs/>
          <w:color w:val="002060"/>
          <w:sz w:val="32"/>
          <w:szCs w:val="32"/>
          <w:lang w:val="en-US"/>
        </w:rPr>
      </w:pPr>
      <w:r w:rsidRPr="0091111F">
        <w:rPr>
          <w:b/>
          <w:bCs/>
          <w:i/>
          <w:iCs/>
          <w:color w:val="002060"/>
          <w:sz w:val="32"/>
          <w:szCs w:val="32"/>
          <w:lang w:val="en-US"/>
        </w:rPr>
        <w:t>Mechanisms of Disobedience</w:t>
      </w:r>
    </w:p>
    <w:p w14:paraId="550532DE" w14:textId="77777777" w:rsidR="00D134B8" w:rsidRPr="0091111F" w:rsidRDefault="00D134B8" w:rsidP="00320525">
      <w:pPr>
        <w:spacing w:after="0" w:line="240" w:lineRule="auto"/>
        <w:jc w:val="both"/>
        <w:rPr>
          <w:lang w:val="en-US"/>
        </w:rPr>
      </w:pPr>
    </w:p>
    <w:p w14:paraId="3DBF49FA" w14:textId="20E0C740" w:rsidR="00D134B8" w:rsidRPr="0091111F" w:rsidRDefault="00D134B8" w:rsidP="00320525">
      <w:pPr>
        <w:spacing w:after="0" w:line="240" w:lineRule="auto"/>
        <w:jc w:val="both"/>
        <w:rPr>
          <w:lang w:val="en-US"/>
        </w:rPr>
      </w:pPr>
      <w:r w:rsidRPr="0091111F">
        <w:rPr>
          <w:lang w:val="en-US"/>
        </w:rPr>
        <w:t xml:space="preserve">Source: </w:t>
      </w:r>
      <w:hyperlink r:id="rId5" w:history="1">
        <w:r w:rsidRPr="0091111F">
          <w:rPr>
            <w:rStyle w:val="Lienhypertexte"/>
            <w:lang w:val="en-US"/>
          </w:rPr>
          <w:t>https://bulbapedia.bulbagarden.net/wiki/Obedience</w:t>
        </w:r>
      </w:hyperlink>
    </w:p>
    <w:p w14:paraId="4DBB0F05" w14:textId="0C6B6AAC" w:rsidR="002367F0" w:rsidRPr="0091111F" w:rsidRDefault="002367F0" w:rsidP="00320525">
      <w:pPr>
        <w:spacing w:after="0" w:line="240" w:lineRule="auto"/>
        <w:jc w:val="both"/>
        <w:rPr>
          <w:lang w:val="en-US"/>
        </w:rPr>
      </w:pPr>
    </w:p>
    <w:p w14:paraId="0FE807F4" w14:textId="77777777" w:rsidR="005C4AD9" w:rsidRPr="0091111F" w:rsidRDefault="005C4AD9" w:rsidP="00320525">
      <w:pPr>
        <w:spacing w:after="0" w:line="240" w:lineRule="auto"/>
        <w:jc w:val="both"/>
        <w:rPr>
          <w:lang w:val="en-US"/>
        </w:rPr>
      </w:pPr>
    </w:p>
    <w:p w14:paraId="3F6AF015" w14:textId="736D7846" w:rsidR="00486FD2" w:rsidRPr="0091111F" w:rsidRDefault="00486FD2" w:rsidP="00486FD2">
      <w:pPr>
        <w:pStyle w:val="Sansinterligne"/>
        <w:jc w:val="both"/>
        <w:rPr>
          <w:color w:val="C00000"/>
          <w:sz w:val="28"/>
          <w:szCs w:val="24"/>
          <w:lang w:val="en-US"/>
        </w:rPr>
      </w:pPr>
      <w:r w:rsidRPr="0091111F">
        <w:rPr>
          <w:color w:val="C00000"/>
          <w:sz w:val="28"/>
          <w:szCs w:val="24"/>
          <w:lang w:val="en-US"/>
        </w:rPr>
        <w:t xml:space="preserve">Levels of </w:t>
      </w:r>
      <w:r w:rsidR="00906F94">
        <w:rPr>
          <w:color w:val="C00000"/>
          <w:sz w:val="28"/>
          <w:szCs w:val="24"/>
          <w:lang w:val="en-US"/>
        </w:rPr>
        <w:t>d</w:t>
      </w:r>
      <w:r w:rsidRPr="0091111F">
        <w:rPr>
          <w:color w:val="C00000"/>
          <w:sz w:val="28"/>
          <w:szCs w:val="24"/>
          <w:lang w:val="en-US"/>
        </w:rPr>
        <w:t>isobedience</w:t>
      </w:r>
    </w:p>
    <w:p w14:paraId="335CFD77" w14:textId="177625BF" w:rsidR="002E44B9" w:rsidRPr="0091111F" w:rsidRDefault="002E44B9" w:rsidP="002E44B9">
      <w:pPr>
        <w:spacing w:after="0" w:line="240" w:lineRule="auto"/>
        <w:jc w:val="both"/>
        <w:rPr>
          <w:lang w:val="en-US"/>
        </w:rPr>
      </w:pPr>
    </w:p>
    <w:p w14:paraId="2A92CE94" w14:textId="1A10A9C5" w:rsidR="00486FD2" w:rsidRPr="0091111F" w:rsidRDefault="00486FD2" w:rsidP="002E44B9">
      <w:pPr>
        <w:spacing w:after="0" w:line="240" w:lineRule="auto"/>
        <w:jc w:val="both"/>
        <w:rPr>
          <w:lang w:val="en-US"/>
        </w:rPr>
      </w:pPr>
      <w:r w:rsidRPr="0091111F">
        <w:rPr>
          <w:lang w:val="en-US"/>
        </w:rPr>
        <w:t xml:space="preserve">  Obedience </w:t>
      </w:r>
      <w:r w:rsidR="00906F94">
        <w:rPr>
          <w:lang w:val="en-US"/>
        </w:rPr>
        <w:t>tiers</w:t>
      </w:r>
      <w:r w:rsidRPr="0091111F">
        <w:rPr>
          <w:lang w:val="en-US"/>
        </w:rPr>
        <w:t xml:space="preserve"> have always been tied to key milestones in a player</w:t>
      </w:r>
      <w:r w:rsidR="00B828DA">
        <w:rPr>
          <w:lang w:val="en-US"/>
        </w:rPr>
        <w:t>’</w:t>
      </w:r>
      <w:r w:rsidRPr="0091111F">
        <w:rPr>
          <w:lang w:val="en-US"/>
        </w:rPr>
        <w:t xml:space="preserve">s progression: acquiring a </w:t>
      </w:r>
      <w:r w:rsidR="00906F94">
        <w:rPr>
          <w:lang w:val="en-US"/>
        </w:rPr>
        <w:t>B</w:t>
      </w:r>
      <w:r w:rsidRPr="0091111F">
        <w:rPr>
          <w:lang w:val="en-US"/>
        </w:rPr>
        <w:t>adge (or a stamp</w:t>
      </w:r>
      <w:r w:rsidR="00906F94">
        <w:rPr>
          <w:lang w:val="en-US"/>
        </w:rPr>
        <w:t xml:space="preserve"> from </w:t>
      </w:r>
      <w:r w:rsidR="00906F94" w:rsidRPr="00906F94">
        <w:rPr>
          <w:lang w:val="en-US"/>
        </w:rPr>
        <w:t>Island challenge</w:t>
      </w:r>
      <w:r w:rsidR="00906F94">
        <w:rPr>
          <w:lang w:val="en-US"/>
        </w:rPr>
        <w:t xml:space="preserve"> in Alola</w:t>
      </w:r>
      <w:r w:rsidRPr="0091111F">
        <w:rPr>
          <w:lang w:val="en-US"/>
        </w:rPr>
        <w:t>).</w:t>
      </w:r>
    </w:p>
    <w:p w14:paraId="44EC6EE4" w14:textId="77777777" w:rsidR="00486FD2" w:rsidRPr="0091111F" w:rsidRDefault="00486FD2" w:rsidP="002E44B9">
      <w:pPr>
        <w:spacing w:after="0" w:line="240" w:lineRule="auto"/>
        <w:jc w:val="both"/>
        <w:rPr>
          <w:lang w:val="en-US"/>
        </w:rPr>
      </w:pPr>
    </w:p>
    <w:p w14:paraId="117482DE" w14:textId="7B913458" w:rsidR="002E44B9" w:rsidRPr="0091111F" w:rsidRDefault="002E44B9" w:rsidP="002E44B9">
      <w:pPr>
        <w:spacing w:after="0" w:line="240" w:lineRule="auto"/>
        <w:jc w:val="both"/>
        <w:rPr>
          <w:lang w:val="en-US"/>
        </w:rPr>
      </w:pPr>
      <w:r w:rsidRPr="0091111F">
        <w:rPr>
          <w:lang w:val="en-US"/>
        </w:rPr>
        <w:t xml:space="preserve">  In the 6</w:t>
      </w:r>
      <w:r w:rsidRPr="00906F94">
        <w:rPr>
          <w:vertAlign w:val="superscript"/>
          <w:lang w:val="en-US"/>
        </w:rPr>
        <w:t>th</w:t>
      </w:r>
      <w:r w:rsidR="00906F94">
        <w:rPr>
          <w:lang w:val="en-US"/>
        </w:rPr>
        <w:t xml:space="preserve"> </w:t>
      </w:r>
      <w:r w:rsidRPr="0091111F">
        <w:rPr>
          <w:lang w:val="en-US"/>
        </w:rPr>
        <w:t>(and 8</w:t>
      </w:r>
      <w:r w:rsidRPr="00906F94">
        <w:rPr>
          <w:vertAlign w:val="superscript"/>
          <w:lang w:val="en-US"/>
        </w:rPr>
        <w:t>th</w:t>
      </w:r>
      <w:r w:rsidRPr="0091111F">
        <w:rPr>
          <w:lang w:val="en-US"/>
        </w:rPr>
        <w:t xml:space="preserve">) </w:t>
      </w:r>
      <w:r w:rsidR="00906F94">
        <w:rPr>
          <w:lang w:val="en-US"/>
        </w:rPr>
        <w:t>G</w:t>
      </w:r>
      <w:r w:rsidRPr="0091111F">
        <w:rPr>
          <w:lang w:val="en-US"/>
        </w:rPr>
        <w:t xml:space="preserve">eneration, the </w:t>
      </w:r>
      <w:r w:rsidR="00B828DA">
        <w:rPr>
          <w:lang w:val="en-US"/>
        </w:rPr>
        <w:t xml:space="preserve">level </w:t>
      </w:r>
      <w:r w:rsidRPr="0091111F">
        <w:rPr>
          <w:lang w:val="en-US"/>
        </w:rPr>
        <w:t>tiers are as follows:</w:t>
      </w:r>
    </w:p>
    <w:p w14:paraId="3DCD40D0" w14:textId="77777777" w:rsidR="002E44B9" w:rsidRPr="0091111F" w:rsidRDefault="002E44B9" w:rsidP="002E44B9">
      <w:pPr>
        <w:spacing w:after="0" w:line="240" w:lineRule="auto"/>
        <w:jc w:val="both"/>
        <w:rPr>
          <w:lang w:val="en-US"/>
        </w:rPr>
      </w:pPr>
    </w:p>
    <w:tbl>
      <w:tblPr>
        <w:tblStyle w:val="Grilledutableau"/>
        <w:tblW w:w="0" w:type="auto"/>
        <w:tblLayout w:type="fixed"/>
        <w:tblLook w:val="04A0" w:firstRow="1" w:lastRow="0" w:firstColumn="1" w:lastColumn="0" w:noHBand="0" w:noVBand="1"/>
      </w:tblPr>
      <w:tblGrid>
        <w:gridCol w:w="2972"/>
        <w:gridCol w:w="655"/>
        <w:gridCol w:w="656"/>
        <w:gridCol w:w="655"/>
        <w:gridCol w:w="656"/>
        <w:gridCol w:w="656"/>
        <w:gridCol w:w="655"/>
        <w:gridCol w:w="656"/>
        <w:gridCol w:w="656"/>
        <w:gridCol w:w="845"/>
      </w:tblGrid>
      <w:tr w:rsidR="002E44B9" w:rsidRPr="0091111F" w14:paraId="099CB42A" w14:textId="77777777" w:rsidTr="00887C2E">
        <w:tc>
          <w:tcPr>
            <w:tcW w:w="2972" w:type="dxa"/>
          </w:tcPr>
          <w:p w14:paraId="063C2DF4" w14:textId="77777777" w:rsidR="002E44B9" w:rsidRPr="0091111F" w:rsidRDefault="002E44B9" w:rsidP="00887C2E">
            <w:pPr>
              <w:jc w:val="both"/>
              <w:rPr>
                <w:lang w:val="en-US"/>
              </w:rPr>
            </w:pPr>
            <w:r w:rsidRPr="0091111F">
              <w:rPr>
                <w:lang w:val="en-US"/>
              </w:rPr>
              <w:t>Number of badges owned</w:t>
            </w:r>
          </w:p>
        </w:tc>
        <w:tc>
          <w:tcPr>
            <w:tcW w:w="655" w:type="dxa"/>
          </w:tcPr>
          <w:p w14:paraId="4DBB9A91" w14:textId="77777777" w:rsidR="002E44B9" w:rsidRPr="0091111F" w:rsidRDefault="002E44B9" w:rsidP="00887C2E">
            <w:pPr>
              <w:jc w:val="both"/>
              <w:rPr>
                <w:lang w:val="en-US"/>
              </w:rPr>
            </w:pPr>
            <w:r w:rsidRPr="0091111F">
              <w:rPr>
                <w:lang w:val="en-US"/>
              </w:rPr>
              <w:t>0</w:t>
            </w:r>
          </w:p>
        </w:tc>
        <w:tc>
          <w:tcPr>
            <w:tcW w:w="656" w:type="dxa"/>
          </w:tcPr>
          <w:p w14:paraId="31259DF8" w14:textId="77777777" w:rsidR="002E44B9" w:rsidRPr="0091111F" w:rsidRDefault="002E44B9" w:rsidP="00887C2E">
            <w:pPr>
              <w:jc w:val="both"/>
              <w:rPr>
                <w:lang w:val="en-US"/>
              </w:rPr>
            </w:pPr>
            <w:r w:rsidRPr="0091111F">
              <w:rPr>
                <w:lang w:val="en-US"/>
              </w:rPr>
              <w:t>1</w:t>
            </w:r>
          </w:p>
        </w:tc>
        <w:tc>
          <w:tcPr>
            <w:tcW w:w="655" w:type="dxa"/>
          </w:tcPr>
          <w:p w14:paraId="0B29FF26" w14:textId="77777777" w:rsidR="002E44B9" w:rsidRPr="0091111F" w:rsidRDefault="002E44B9" w:rsidP="00887C2E">
            <w:pPr>
              <w:jc w:val="both"/>
              <w:rPr>
                <w:lang w:val="en-US"/>
              </w:rPr>
            </w:pPr>
            <w:r w:rsidRPr="0091111F">
              <w:rPr>
                <w:lang w:val="en-US"/>
              </w:rPr>
              <w:t>2</w:t>
            </w:r>
          </w:p>
        </w:tc>
        <w:tc>
          <w:tcPr>
            <w:tcW w:w="656" w:type="dxa"/>
          </w:tcPr>
          <w:p w14:paraId="652E164A" w14:textId="77777777" w:rsidR="002E44B9" w:rsidRPr="0091111F" w:rsidRDefault="002E44B9" w:rsidP="00887C2E">
            <w:pPr>
              <w:jc w:val="both"/>
              <w:rPr>
                <w:lang w:val="en-US"/>
              </w:rPr>
            </w:pPr>
            <w:r w:rsidRPr="0091111F">
              <w:rPr>
                <w:lang w:val="en-US"/>
              </w:rPr>
              <w:t>3</w:t>
            </w:r>
          </w:p>
        </w:tc>
        <w:tc>
          <w:tcPr>
            <w:tcW w:w="656" w:type="dxa"/>
          </w:tcPr>
          <w:p w14:paraId="341A0BA5" w14:textId="77777777" w:rsidR="002E44B9" w:rsidRPr="0091111F" w:rsidRDefault="002E44B9" w:rsidP="00887C2E">
            <w:pPr>
              <w:jc w:val="both"/>
              <w:rPr>
                <w:lang w:val="en-US"/>
              </w:rPr>
            </w:pPr>
            <w:r w:rsidRPr="0091111F">
              <w:rPr>
                <w:lang w:val="en-US"/>
              </w:rPr>
              <w:t>4</w:t>
            </w:r>
          </w:p>
        </w:tc>
        <w:tc>
          <w:tcPr>
            <w:tcW w:w="655" w:type="dxa"/>
          </w:tcPr>
          <w:p w14:paraId="663D8EF5" w14:textId="77777777" w:rsidR="002E44B9" w:rsidRPr="0091111F" w:rsidRDefault="002E44B9" w:rsidP="00887C2E">
            <w:pPr>
              <w:jc w:val="both"/>
              <w:rPr>
                <w:lang w:val="en-US"/>
              </w:rPr>
            </w:pPr>
            <w:r w:rsidRPr="0091111F">
              <w:rPr>
                <w:lang w:val="en-US"/>
              </w:rPr>
              <w:t>5</w:t>
            </w:r>
          </w:p>
        </w:tc>
        <w:tc>
          <w:tcPr>
            <w:tcW w:w="656" w:type="dxa"/>
          </w:tcPr>
          <w:p w14:paraId="62A23AEC" w14:textId="77777777" w:rsidR="002E44B9" w:rsidRPr="0091111F" w:rsidRDefault="002E44B9" w:rsidP="00887C2E">
            <w:pPr>
              <w:jc w:val="both"/>
              <w:rPr>
                <w:lang w:val="en-US"/>
              </w:rPr>
            </w:pPr>
            <w:r w:rsidRPr="0091111F">
              <w:rPr>
                <w:lang w:val="en-US"/>
              </w:rPr>
              <w:t>6</w:t>
            </w:r>
          </w:p>
        </w:tc>
        <w:tc>
          <w:tcPr>
            <w:tcW w:w="656" w:type="dxa"/>
          </w:tcPr>
          <w:p w14:paraId="04BB5B7C" w14:textId="77777777" w:rsidR="002E44B9" w:rsidRPr="0091111F" w:rsidRDefault="002E44B9" w:rsidP="00887C2E">
            <w:pPr>
              <w:jc w:val="both"/>
              <w:rPr>
                <w:lang w:val="en-US"/>
              </w:rPr>
            </w:pPr>
            <w:r w:rsidRPr="0091111F">
              <w:rPr>
                <w:lang w:val="en-US"/>
              </w:rPr>
              <w:t>7</w:t>
            </w:r>
          </w:p>
        </w:tc>
        <w:tc>
          <w:tcPr>
            <w:tcW w:w="845" w:type="dxa"/>
          </w:tcPr>
          <w:p w14:paraId="22B15F2B" w14:textId="77777777" w:rsidR="002E44B9" w:rsidRPr="0091111F" w:rsidRDefault="002E44B9" w:rsidP="00887C2E">
            <w:pPr>
              <w:jc w:val="both"/>
              <w:rPr>
                <w:lang w:val="en-US"/>
              </w:rPr>
            </w:pPr>
            <w:r w:rsidRPr="0091111F">
              <w:rPr>
                <w:lang w:val="en-US"/>
              </w:rPr>
              <w:t>8</w:t>
            </w:r>
          </w:p>
        </w:tc>
      </w:tr>
      <w:tr w:rsidR="002E44B9" w:rsidRPr="0091111F" w14:paraId="05165CA8" w14:textId="77777777" w:rsidTr="00887C2E">
        <w:tc>
          <w:tcPr>
            <w:tcW w:w="2972" w:type="dxa"/>
          </w:tcPr>
          <w:p w14:paraId="5BB863EE" w14:textId="6D1AE760" w:rsidR="002E44B9" w:rsidRPr="0091111F" w:rsidRDefault="002E44B9" w:rsidP="00887C2E">
            <w:pPr>
              <w:jc w:val="both"/>
              <w:rPr>
                <w:lang w:val="en-US"/>
              </w:rPr>
            </w:pPr>
            <w:r w:rsidRPr="0091111F">
              <w:rPr>
                <w:lang w:val="en-US"/>
              </w:rPr>
              <w:t xml:space="preserve">Maximum </w:t>
            </w:r>
            <w:r w:rsidR="00937148" w:rsidRPr="0091111F">
              <w:rPr>
                <w:lang w:val="en-US"/>
              </w:rPr>
              <w:t>l</w:t>
            </w:r>
            <w:r w:rsidRPr="0091111F">
              <w:rPr>
                <w:lang w:val="en-US"/>
              </w:rPr>
              <w:t>evel</w:t>
            </w:r>
          </w:p>
        </w:tc>
        <w:tc>
          <w:tcPr>
            <w:tcW w:w="655" w:type="dxa"/>
          </w:tcPr>
          <w:p w14:paraId="4BDE95E6" w14:textId="77777777" w:rsidR="002E44B9" w:rsidRPr="0091111F" w:rsidRDefault="002E44B9" w:rsidP="00887C2E">
            <w:pPr>
              <w:jc w:val="both"/>
              <w:rPr>
                <w:lang w:val="en-US"/>
              </w:rPr>
            </w:pPr>
            <w:r w:rsidRPr="0091111F">
              <w:rPr>
                <w:lang w:val="en-US"/>
              </w:rPr>
              <w:t>20</w:t>
            </w:r>
          </w:p>
        </w:tc>
        <w:tc>
          <w:tcPr>
            <w:tcW w:w="656" w:type="dxa"/>
          </w:tcPr>
          <w:p w14:paraId="35297CBC" w14:textId="77777777" w:rsidR="002E44B9" w:rsidRPr="0091111F" w:rsidRDefault="002E44B9" w:rsidP="00887C2E">
            <w:pPr>
              <w:jc w:val="both"/>
              <w:rPr>
                <w:lang w:val="en-US"/>
              </w:rPr>
            </w:pPr>
            <w:r w:rsidRPr="0091111F">
              <w:rPr>
                <w:lang w:val="en-US"/>
              </w:rPr>
              <w:t>30</w:t>
            </w:r>
          </w:p>
        </w:tc>
        <w:tc>
          <w:tcPr>
            <w:tcW w:w="655" w:type="dxa"/>
          </w:tcPr>
          <w:p w14:paraId="13A30C85" w14:textId="77777777" w:rsidR="002E44B9" w:rsidRPr="0091111F" w:rsidRDefault="002E44B9" w:rsidP="00887C2E">
            <w:pPr>
              <w:jc w:val="both"/>
              <w:rPr>
                <w:lang w:val="en-US"/>
              </w:rPr>
            </w:pPr>
            <w:r w:rsidRPr="0091111F">
              <w:rPr>
                <w:lang w:val="en-US"/>
              </w:rPr>
              <w:t>40</w:t>
            </w:r>
          </w:p>
        </w:tc>
        <w:tc>
          <w:tcPr>
            <w:tcW w:w="656" w:type="dxa"/>
          </w:tcPr>
          <w:p w14:paraId="71240415" w14:textId="77777777" w:rsidR="002E44B9" w:rsidRPr="0091111F" w:rsidRDefault="002E44B9" w:rsidP="00887C2E">
            <w:pPr>
              <w:jc w:val="both"/>
              <w:rPr>
                <w:lang w:val="en-US"/>
              </w:rPr>
            </w:pPr>
            <w:r w:rsidRPr="0091111F">
              <w:rPr>
                <w:lang w:val="en-US"/>
              </w:rPr>
              <w:t>50</w:t>
            </w:r>
          </w:p>
        </w:tc>
        <w:tc>
          <w:tcPr>
            <w:tcW w:w="656" w:type="dxa"/>
          </w:tcPr>
          <w:p w14:paraId="0DBD9B8F" w14:textId="77777777" w:rsidR="002E44B9" w:rsidRPr="0091111F" w:rsidRDefault="002E44B9" w:rsidP="00887C2E">
            <w:pPr>
              <w:jc w:val="both"/>
              <w:rPr>
                <w:lang w:val="en-US"/>
              </w:rPr>
            </w:pPr>
            <w:r w:rsidRPr="0091111F">
              <w:rPr>
                <w:lang w:val="en-US"/>
              </w:rPr>
              <w:t>60</w:t>
            </w:r>
          </w:p>
        </w:tc>
        <w:tc>
          <w:tcPr>
            <w:tcW w:w="655" w:type="dxa"/>
          </w:tcPr>
          <w:p w14:paraId="3E056F3A" w14:textId="77777777" w:rsidR="002E44B9" w:rsidRPr="0091111F" w:rsidRDefault="002E44B9" w:rsidP="00887C2E">
            <w:pPr>
              <w:jc w:val="both"/>
              <w:rPr>
                <w:lang w:val="en-US"/>
              </w:rPr>
            </w:pPr>
            <w:r w:rsidRPr="0091111F">
              <w:rPr>
                <w:lang w:val="en-US"/>
              </w:rPr>
              <w:t>70</w:t>
            </w:r>
          </w:p>
        </w:tc>
        <w:tc>
          <w:tcPr>
            <w:tcW w:w="656" w:type="dxa"/>
          </w:tcPr>
          <w:p w14:paraId="7188D956" w14:textId="77777777" w:rsidR="002E44B9" w:rsidRPr="0091111F" w:rsidRDefault="002E44B9" w:rsidP="00887C2E">
            <w:pPr>
              <w:jc w:val="both"/>
              <w:rPr>
                <w:lang w:val="en-US"/>
              </w:rPr>
            </w:pPr>
            <w:r w:rsidRPr="0091111F">
              <w:rPr>
                <w:lang w:val="en-US"/>
              </w:rPr>
              <w:t>80</w:t>
            </w:r>
          </w:p>
        </w:tc>
        <w:tc>
          <w:tcPr>
            <w:tcW w:w="656" w:type="dxa"/>
          </w:tcPr>
          <w:p w14:paraId="2A06AD35" w14:textId="77777777" w:rsidR="002E44B9" w:rsidRPr="0091111F" w:rsidRDefault="002E44B9" w:rsidP="00887C2E">
            <w:pPr>
              <w:jc w:val="both"/>
              <w:rPr>
                <w:lang w:val="en-US"/>
              </w:rPr>
            </w:pPr>
            <w:r w:rsidRPr="0091111F">
              <w:rPr>
                <w:lang w:val="en-US"/>
              </w:rPr>
              <w:t>90</w:t>
            </w:r>
          </w:p>
        </w:tc>
        <w:tc>
          <w:tcPr>
            <w:tcW w:w="845" w:type="dxa"/>
          </w:tcPr>
          <w:p w14:paraId="5D2F928F" w14:textId="77777777" w:rsidR="002E44B9" w:rsidRPr="0091111F" w:rsidRDefault="002E44B9" w:rsidP="00887C2E">
            <w:pPr>
              <w:jc w:val="both"/>
              <w:rPr>
                <w:lang w:val="en-US"/>
              </w:rPr>
            </w:pPr>
            <w:r w:rsidRPr="0091111F">
              <w:rPr>
                <w:lang w:val="en-US"/>
              </w:rPr>
              <w:t>Max*</w:t>
            </w:r>
          </w:p>
        </w:tc>
      </w:tr>
    </w:tbl>
    <w:p w14:paraId="45ED514D" w14:textId="77777777" w:rsidR="002E44B9" w:rsidRPr="0091111F" w:rsidRDefault="002E44B9" w:rsidP="002E44B9">
      <w:pPr>
        <w:spacing w:after="0" w:line="240" w:lineRule="auto"/>
        <w:jc w:val="both"/>
        <w:rPr>
          <w:lang w:val="en-US"/>
        </w:rPr>
      </w:pPr>
    </w:p>
    <w:p w14:paraId="3C54E09F" w14:textId="15032714" w:rsidR="002E44B9" w:rsidRPr="0091111F" w:rsidRDefault="002E44B9" w:rsidP="002E44B9">
      <w:pPr>
        <w:spacing w:after="0" w:line="240" w:lineRule="auto"/>
        <w:jc w:val="both"/>
        <w:rPr>
          <w:lang w:val="en-US"/>
        </w:rPr>
      </w:pPr>
      <w:r w:rsidRPr="0091111F">
        <w:rPr>
          <w:lang w:val="en-US"/>
        </w:rPr>
        <w:t xml:space="preserve"> * Max: 100 in an official game. Corresponds to the maximum level allowed. </w:t>
      </w:r>
    </w:p>
    <w:p w14:paraId="1BEDCA02" w14:textId="5F1223C6" w:rsidR="005C4AD9" w:rsidRDefault="005C4AD9" w:rsidP="00320525">
      <w:pPr>
        <w:spacing w:after="0" w:line="240" w:lineRule="auto"/>
        <w:jc w:val="both"/>
        <w:rPr>
          <w:lang w:val="en-US"/>
        </w:rPr>
      </w:pPr>
    </w:p>
    <w:p w14:paraId="55F35D10" w14:textId="460B00D0" w:rsidR="00906F94" w:rsidRDefault="00906F94" w:rsidP="00320525">
      <w:pPr>
        <w:spacing w:after="0" w:line="240" w:lineRule="auto"/>
        <w:jc w:val="both"/>
        <w:rPr>
          <w:lang w:val="en-US"/>
        </w:rPr>
      </w:pPr>
      <w:r>
        <w:rPr>
          <w:lang w:val="en-US"/>
        </w:rPr>
        <w:t xml:space="preserve">  </w:t>
      </w:r>
      <w:r w:rsidRPr="00906F94">
        <w:rPr>
          <w:lang w:val="en-US"/>
        </w:rPr>
        <w:t xml:space="preserve">Since </w:t>
      </w:r>
      <w:r w:rsidRPr="00906F94">
        <w:rPr>
          <w:i/>
          <w:iCs/>
          <w:lang w:val="en-US"/>
        </w:rPr>
        <w:t>Pokémon Legends Arceus</w:t>
      </w:r>
      <w:r w:rsidRPr="00906F94">
        <w:rPr>
          <w:lang w:val="en-US"/>
        </w:rPr>
        <w:t>, the level taken into account to determine a Pokémon</w:t>
      </w:r>
      <w:r w:rsidR="00B828DA">
        <w:rPr>
          <w:lang w:val="en-US"/>
        </w:rPr>
        <w:t>’</w:t>
      </w:r>
      <w:r w:rsidRPr="00906F94">
        <w:rPr>
          <w:lang w:val="en-US"/>
        </w:rPr>
        <w:t>s loyalty corresponds to its catch level (or the level at which it was obtained at the time of the last exchange if it has</w:t>
      </w:r>
      <w:r w:rsidR="00445962">
        <w:rPr>
          <w:lang w:val="en-US"/>
        </w:rPr>
        <w:t xml:space="preserve"> the</w:t>
      </w:r>
      <w:r w:rsidRPr="00906F94">
        <w:rPr>
          <w:lang w:val="en-US"/>
        </w:rPr>
        <w:t xml:space="preserve"> </w:t>
      </w:r>
      <w:r>
        <w:rPr>
          <w:lang w:val="en-US"/>
        </w:rPr>
        <w:t>“</w:t>
      </w:r>
      <w:r w:rsidRPr="00906F94">
        <w:rPr>
          <w:lang w:val="en-US"/>
        </w:rPr>
        <w:t>traded</w:t>
      </w:r>
      <w:r>
        <w:rPr>
          <w:lang w:val="en-US"/>
        </w:rPr>
        <w:t>”</w:t>
      </w:r>
      <w:r w:rsidRPr="00906F94">
        <w:rPr>
          <w:lang w:val="en-US"/>
        </w:rPr>
        <w:t xml:space="preserve"> status) instead of its current level (which is necessarily equal to or higher than its catch level). On the other hand, Pokémon captured by the player can disobey him</w:t>
      </w:r>
      <w:r>
        <w:rPr>
          <w:lang w:val="en-US"/>
        </w:rPr>
        <w:t xml:space="preserve"> and levels tiers have been lowered.</w:t>
      </w:r>
    </w:p>
    <w:p w14:paraId="38AB4A8E" w14:textId="1E57EE26" w:rsidR="00906F94" w:rsidRDefault="00906F94" w:rsidP="00320525">
      <w:pPr>
        <w:spacing w:after="0" w:line="240" w:lineRule="auto"/>
        <w:jc w:val="both"/>
        <w:rPr>
          <w:lang w:val="en-US"/>
        </w:rPr>
      </w:pPr>
    </w:p>
    <w:p w14:paraId="2E57E300" w14:textId="7A694B66" w:rsidR="00906F94" w:rsidRDefault="00906F94" w:rsidP="00320525">
      <w:pPr>
        <w:spacing w:after="0" w:line="240" w:lineRule="auto"/>
        <w:jc w:val="both"/>
        <w:rPr>
          <w:lang w:val="en-US"/>
        </w:rPr>
      </w:pPr>
      <w:r w:rsidRPr="0091111F">
        <w:rPr>
          <w:lang w:val="en-US"/>
        </w:rPr>
        <w:t xml:space="preserve"> </w:t>
      </w:r>
      <w:r>
        <w:rPr>
          <w:lang w:val="en-US"/>
        </w:rPr>
        <w:t xml:space="preserve">  In Scarlet and Violet</w:t>
      </w:r>
      <w:r w:rsidRPr="0091111F">
        <w:rPr>
          <w:lang w:val="en-US"/>
        </w:rPr>
        <w:t xml:space="preserve">, the </w:t>
      </w:r>
      <w:r>
        <w:rPr>
          <w:lang w:val="en-US"/>
        </w:rPr>
        <w:t xml:space="preserve">level </w:t>
      </w:r>
      <w:r w:rsidRPr="0091111F">
        <w:rPr>
          <w:lang w:val="en-US"/>
        </w:rPr>
        <w:t>tiers are as follows:</w:t>
      </w:r>
    </w:p>
    <w:p w14:paraId="4594CDB8" w14:textId="77777777" w:rsidR="00906F94" w:rsidRPr="0091111F" w:rsidRDefault="00906F94" w:rsidP="00906F94">
      <w:pPr>
        <w:spacing w:after="0" w:line="240" w:lineRule="auto"/>
        <w:jc w:val="both"/>
        <w:rPr>
          <w:lang w:val="en-US"/>
        </w:rPr>
      </w:pPr>
    </w:p>
    <w:tbl>
      <w:tblPr>
        <w:tblStyle w:val="Grilledutableau"/>
        <w:tblW w:w="0" w:type="auto"/>
        <w:tblLayout w:type="fixed"/>
        <w:tblLook w:val="04A0" w:firstRow="1" w:lastRow="0" w:firstColumn="1" w:lastColumn="0" w:noHBand="0" w:noVBand="1"/>
      </w:tblPr>
      <w:tblGrid>
        <w:gridCol w:w="2972"/>
        <w:gridCol w:w="655"/>
        <w:gridCol w:w="656"/>
        <w:gridCol w:w="655"/>
        <w:gridCol w:w="656"/>
        <w:gridCol w:w="656"/>
        <w:gridCol w:w="655"/>
        <w:gridCol w:w="656"/>
        <w:gridCol w:w="656"/>
        <w:gridCol w:w="845"/>
      </w:tblGrid>
      <w:tr w:rsidR="00906F94" w:rsidRPr="0091111F" w14:paraId="3202ADB2" w14:textId="77777777" w:rsidTr="00355849">
        <w:tc>
          <w:tcPr>
            <w:tcW w:w="2972" w:type="dxa"/>
          </w:tcPr>
          <w:p w14:paraId="78A4EAB3" w14:textId="77777777" w:rsidR="00906F94" w:rsidRPr="0091111F" w:rsidRDefault="00906F94" w:rsidP="00355849">
            <w:pPr>
              <w:jc w:val="both"/>
              <w:rPr>
                <w:lang w:val="en-US"/>
              </w:rPr>
            </w:pPr>
            <w:r w:rsidRPr="0091111F">
              <w:rPr>
                <w:lang w:val="en-US"/>
              </w:rPr>
              <w:t>Number of badges owned</w:t>
            </w:r>
          </w:p>
        </w:tc>
        <w:tc>
          <w:tcPr>
            <w:tcW w:w="655" w:type="dxa"/>
          </w:tcPr>
          <w:p w14:paraId="69CCD394" w14:textId="77777777" w:rsidR="00906F94" w:rsidRPr="0091111F" w:rsidRDefault="00906F94" w:rsidP="00355849">
            <w:pPr>
              <w:jc w:val="both"/>
              <w:rPr>
                <w:lang w:val="en-US"/>
              </w:rPr>
            </w:pPr>
            <w:r w:rsidRPr="0091111F">
              <w:rPr>
                <w:lang w:val="en-US"/>
              </w:rPr>
              <w:t>0</w:t>
            </w:r>
          </w:p>
        </w:tc>
        <w:tc>
          <w:tcPr>
            <w:tcW w:w="656" w:type="dxa"/>
          </w:tcPr>
          <w:p w14:paraId="71DDCD06" w14:textId="77777777" w:rsidR="00906F94" w:rsidRPr="0091111F" w:rsidRDefault="00906F94" w:rsidP="00355849">
            <w:pPr>
              <w:jc w:val="both"/>
              <w:rPr>
                <w:lang w:val="en-US"/>
              </w:rPr>
            </w:pPr>
            <w:r w:rsidRPr="0091111F">
              <w:rPr>
                <w:lang w:val="en-US"/>
              </w:rPr>
              <w:t>1</w:t>
            </w:r>
          </w:p>
        </w:tc>
        <w:tc>
          <w:tcPr>
            <w:tcW w:w="655" w:type="dxa"/>
          </w:tcPr>
          <w:p w14:paraId="650F4D79" w14:textId="77777777" w:rsidR="00906F94" w:rsidRPr="0091111F" w:rsidRDefault="00906F94" w:rsidP="00355849">
            <w:pPr>
              <w:jc w:val="both"/>
              <w:rPr>
                <w:lang w:val="en-US"/>
              </w:rPr>
            </w:pPr>
            <w:r w:rsidRPr="0091111F">
              <w:rPr>
                <w:lang w:val="en-US"/>
              </w:rPr>
              <w:t>2</w:t>
            </w:r>
          </w:p>
        </w:tc>
        <w:tc>
          <w:tcPr>
            <w:tcW w:w="656" w:type="dxa"/>
          </w:tcPr>
          <w:p w14:paraId="171C032F" w14:textId="77777777" w:rsidR="00906F94" w:rsidRPr="0091111F" w:rsidRDefault="00906F94" w:rsidP="00355849">
            <w:pPr>
              <w:jc w:val="both"/>
              <w:rPr>
                <w:lang w:val="en-US"/>
              </w:rPr>
            </w:pPr>
            <w:r w:rsidRPr="0091111F">
              <w:rPr>
                <w:lang w:val="en-US"/>
              </w:rPr>
              <w:t>3</w:t>
            </w:r>
          </w:p>
        </w:tc>
        <w:tc>
          <w:tcPr>
            <w:tcW w:w="656" w:type="dxa"/>
          </w:tcPr>
          <w:p w14:paraId="28B2EEF4" w14:textId="77777777" w:rsidR="00906F94" w:rsidRPr="0091111F" w:rsidRDefault="00906F94" w:rsidP="00355849">
            <w:pPr>
              <w:jc w:val="both"/>
              <w:rPr>
                <w:lang w:val="en-US"/>
              </w:rPr>
            </w:pPr>
            <w:r w:rsidRPr="0091111F">
              <w:rPr>
                <w:lang w:val="en-US"/>
              </w:rPr>
              <w:t>4</w:t>
            </w:r>
          </w:p>
        </w:tc>
        <w:tc>
          <w:tcPr>
            <w:tcW w:w="655" w:type="dxa"/>
          </w:tcPr>
          <w:p w14:paraId="7385C80D" w14:textId="77777777" w:rsidR="00906F94" w:rsidRPr="0091111F" w:rsidRDefault="00906F94" w:rsidP="00355849">
            <w:pPr>
              <w:jc w:val="both"/>
              <w:rPr>
                <w:lang w:val="en-US"/>
              </w:rPr>
            </w:pPr>
            <w:r w:rsidRPr="0091111F">
              <w:rPr>
                <w:lang w:val="en-US"/>
              </w:rPr>
              <w:t>5</w:t>
            </w:r>
          </w:p>
        </w:tc>
        <w:tc>
          <w:tcPr>
            <w:tcW w:w="656" w:type="dxa"/>
          </w:tcPr>
          <w:p w14:paraId="6E588A83" w14:textId="77777777" w:rsidR="00906F94" w:rsidRPr="0091111F" w:rsidRDefault="00906F94" w:rsidP="00355849">
            <w:pPr>
              <w:jc w:val="both"/>
              <w:rPr>
                <w:lang w:val="en-US"/>
              </w:rPr>
            </w:pPr>
            <w:r w:rsidRPr="0091111F">
              <w:rPr>
                <w:lang w:val="en-US"/>
              </w:rPr>
              <w:t>6</w:t>
            </w:r>
          </w:p>
        </w:tc>
        <w:tc>
          <w:tcPr>
            <w:tcW w:w="656" w:type="dxa"/>
          </w:tcPr>
          <w:p w14:paraId="55C6C417" w14:textId="77777777" w:rsidR="00906F94" w:rsidRPr="0091111F" w:rsidRDefault="00906F94" w:rsidP="00355849">
            <w:pPr>
              <w:jc w:val="both"/>
              <w:rPr>
                <w:lang w:val="en-US"/>
              </w:rPr>
            </w:pPr>
            <w:r w:rsidRPr="0091111F">
              <w:rPr>
                <w:lang w:val="en-US"/>
              </w:rPr>
              <w:t>7</w:t>
            </w:r>
          </w:p>
        </w:tc>
        <w:tc>
          <w:tcPr>
            <w:tcW w:w="845" w:type="dxa"/>
          </w:tcPr>
          <w:p w14:paraId="455D93FA" w14:textId="77777777" w:rsidR="00906F94" w:rsidRPr="0091111F" w:rsidRDefault="00906F94" w:rsidP="00355849">
            <w:pPr>
              <w:jc w:val="both"/>
              <w:rPr>
                <w:lang w:val="en-US"/>
              </w:rPr>
            </w:pPr>
            <w:r w:rsidRPr="0091111F">
              <w:rPr>
                <w:lang w:val="en-US"/>
              </w:rPr>
              <w:t>8</w:t>
            </w:r>
          </w:p>
        </w:tc>
      </w:tr>
      <w:tr w:rsidR="00906F94" w:rsidRPr="0091111F" w14:paraId="0C6BDA95" w14:textId="77777777" w:rsidTr="00355849">
        <w:tc>
          <w:tcPr>
            <w:tcW w:w="2972" w:type="dxa"/>
          </w:tcPr>
          <w:p w14:paraId="2BCE5145" w14:textId="77777777" w:rsidR="00906F94" w:rsidRPr="0091111F" w:rsidRDefault="00906F94" w:rsidP="00355849">
            <w:pPr>
              <w:jc w:val="both"/>
              <w:rPr>
                <w:lang w:val="en-US"/>
              </w:rPr>
            </w:pPr>
            <w:r w:rsidRPr="0091111F">
              <w:rPr>
                <w:lang w:val="en-US"/>
              </w:rPr>
              <w:t>Maximum level</w:t>
            </w:r>
          </w:p>
        </w:tc>
        <w:tc>
          <w:tcPr>
            <w:tcW w:w="655" w:type="dxa"/>
          </w:tcPr>
          <w:p w14:paraId="2510821C" w14:textId="77777777" w:rsidR="00906F94" w:rsidRPr="0091111F" w:rsidRDefault="00906F94" w:rsidP="00355849">
            <w:pPr>
              <w:jc w:val="both"/>
              <w:rPr>
                <w:lang w:val="en-US"/>
              </w:rPr>
            </w:pPr>
            <w:r w:rsidRPr="0091111F">
              <w:rPr>
                <w:lang w:val="en-US"/>
              </w:rPr>
              <w:t>20</w:t>
            </w:r>
          </w:p>
        </w:tc>
        <w:tc>
          <w:tcPr>
            <w:tcW w:w="656" w:type="dxa"/>
          </w:tcPr>
          <w:p w14:paraId="055C2EF0" w14:textId="0F82684E" w:rsidR="00906F94" w:rsidRPr="0091111F" w:rsidRDefault="00516128" w:rsidP="00355849">
            <w:pPr>
              <w:jc w:val="both"/>
              <w:rPr>
                <w:lang w:val="en-US"/>
              </w:rPr>
            </w:pPr>
            <w:r>
              <w:rPr>
                <w:lang w:val="en-US"/>
              </w:rPr>
              <w:t>25</w:t>
            </w:r>
          </w:p>
        </w:tc>
        <w:tc>
          <w:tcPr>
            <w:tcW w:w="655" w:type="dxa"/>
          </w:tcPr>
          <w:p w14:paraId="3C815A98" w14:textId="0A8264EA" w:rsidR="00906F94" w:rsidRPr="0091111F" w:rsidRDefault="00516128" w:rsidP="00355849">
            <w:pPr>
              <w:jc w:val="both"/>
              <w:rPr>
                <w:lang w:val="en-US"/>
              </w:rPr>
            </w:pPr>
            <w:r>
              <w:rPr>
                <w:lang w:val="en-US"/>
              </w:rPr>
              <w:t>30</w:t>
            </w:r>
          </w:p>
        </w:tc>
        <w:tc>
          <w:tcPr>
            <w:tcW w:w="656" w:type="dxa"/>
          </w:tcPr>
          <w:p w14:paraId="497D55E8" w14:textId="5242743D" w:rsidR="00906F94" w:rsidRPr="0091111F" w:rsidRDefault="00516128" w:rsidP="00355849">
            <w:pPr>
              <w:jc w:val="both"/>
              <w:rPr>
                <w:lang w:val="en-US"/>
              </w:rPr>
            </w:pPr>
            <w:r>
              <w:rPr>
                <w:lang w:val="en-US"/>
              </w:rPr>
              <w:t>35</w:t>
            </w:r>
          </w:p>
        </w:tc>
        <w:tc>
          <w:tcPr>
            <w:tcW w:w="656" w:type="dxa"/>
          </w:tcPr>
          <w:p w14:paraId="68557334" w14:textId="6A5B3581" w:rsidR="00906F94" w:rsidRPr="0091111F" w:rsidRDefault="00516128" w:rsidP="00355849">
            <w:pPr>
              <w:jc w:val="both"/>
              <w:rPr>
                <w:lang w:val="en-US"/>
              </w:rPr>
            </w:pPr>
            <w:r>
              <w:rPr>
                <w:lang w:val="en-US"/>
              </w:rPr>
              <w:t>40</w:t>
            </w:r>
          </w:p>
        </w:tc>
        <w:tc>
          <w:tcPr>
            <w:tcW w:w="655" w:type="dxa"/>
          </w:tcPr>
          <w:p w14:paraId="31318E7F" w14:textId="22AA114D" w:rsidR="00906F94" w:rsidRPr="0091111F" w:rsidRDefault="00516128" w:rsidP="00355849">
            <w:pPr>
              <w:jc w:val="both"/>
              <w:rPr>
                <w:lang w:val="en-US"/>
              </w:rPr>
            </w:pPr>
            <w:r>
              <w:rPr>
                <w:lang w:val="en-US"/>
              </w:rPr>
              <w:t>45</w:t>
            </w:r>
          </w:p>
        </w:tc>
        <w:tc>
          <w:tcPr>
            <w:tcW w:w="656" w:type="dxa"/>
          </w:tcPr>
          <w:p w14:paraId="55347A99" w14:textId="02B26786" w:rsidR="00906F94" w:rsidRPr="0091111F" w:rsidRDefault="00516128" w:rsidP="00355849">
            <w:pPr>
              <w:jc w:val="both"/>
              <w:rPr>
                <w:lang w:val="en-US"/>
              </w:rPr>
            </w:pPr>
            <w:r>
              <w:rPr>
                <w:lang w:val="en-US"/>
              </w:rPr>
              <w:t>50</w:t>
            </w:r>
          </w:p>
        </w:tc>
        <w:tc>
          <w:tcPr>
            <w:tcW w:w="656" w:type="dxa"/>
          </w:tcPr>
          <w:p w14:paraId="59501EF7" w14:textId="352B85F6" w:rsidR="00906F94" w:rsidRPr="0091111F" w:rsidRDefault="00516128" w:rsidP="00355849">
            <w:pPr>
              <w:jc w:val="both"/>
              <w:rPr>
                <w:lang w:val="en-US"/>
              </w:rPr>
            </w:pPr>
            <w:r>
              <w:rPr>
                <w:lang w:val="en-US"/>
              </w:rPr>
              <w:t>55</w:t>
            </w:r>
          </w:p>
        </w:tc>
        <w:tc>
          <w:tcPr>
            <w:tcW w:w="845" w:type="dxa"/>
          </w:tcPr>
          <w:p w14:paraId="71C0CC55" w14:textId="77777777" w:rsidR="00906F94" w:rsidRPr="0091111F" w:rsidRDefault="00906F94" w:rsidP="00355849">
            <w:pPr>
              <w:jc w:val="both"/>
              <w:rPr>
                <w:lang w:val="en-US"/>
              </w:rPr>
            </w:pPr>
            <w:r w:rsidRPr="0091111F">
              <w:rPr>
                <w:lang w:val="en-US"/>
              </w:rPr>
              <w:t>Max*</w:t>
            </w:r>
          </w:p>
        </w:tc>
      </w:tr>
    </w:tbl>
    <w:p w14:paraId="22D8A09E" w14:textId="6B9690C2" w:rsidR="00906F94" w:rsidRDefault="00906F94" w:rsidP="00320525">
      <w:pPr>
        <w:spacing w:after="0" w:line="240" w:lineRule="auto"/>
        <w:jc w:val="both"/>
        <w:rPr>
          <w:lang w:val="en-US"/>
        </w:rPr>
      </w:pPr>
    </w:p>
    <w:p w14:paraId="70FDB35F" w14:textId="77777777" w:rsidR="008D639D" w:rsidRPr="0091111F" w:rsidRDefault="008D639D" w:rsidP="00320525">
      <w:pPr>
        <w:spacing w:after="0" w:line="240" w:lineRule="auto"/>
        <w:jc w:val="both"/>
        <w:rPr>
          <w:lang w:val="en-US"/>
        </w:rPr>
      </w:pPr>
    </w:p>
    <w:p w14:paraId="44B37FC2" w14:textId="08475092" w:rsidR="008D639D" w:rsidRPr="0091111F" w:rsidRDefault="008D639D" w:rsidP="008D639D">
      <w:pPr>
        <w:pStyle w:val="Sansinterligne"/>
        <w:jc w:val="both"/>
        <w:rPr>
          <w:color w:val="C00000"/>
          <w:sz w:val="28"/>
          <w:szCs w:val="24"/>
          <w:lang w:val="en-US"/>
        </w:rPr>
      </w:pPr>
      <w:r w:rsidRPr="0091111F">
        <w:rPr>
          <w:color w:val="C00000"/>
          <w:sz w:val="28"/>
          <w:szCs w:val="24"/>
          <w:lang w:val="en-US"/>
        </w:rPr>
        <w:t>Call of Disobedience</w:t>
      </w:r>
    </w:p>
    <w:p w14:paraId="36C55915" w14:textId="4AC89FDA" w:rsidR="00137216" w:rsidRPr="0091111F" w:rsidRDefault="00137216" w:rsidP="00320525">
      <w:pPr>
        <w:spacing w:after="0" w:line="240" w:lineRule="auto"/>
        <w:jc w:val="both"/>
        <w:rPr>
          <w:lang w:val="en-US"/>
        </w:rPr>
      </w:pPr>
    </w:p>
    <w:p w14:paraId="346AF9DA" w14:textId="323B7E14" w:rsidR="00137216" w:rsidRPr="0091111F" w:rsidRDefault="00137216" w:rsidP="00137216">
      <w:pPr>
        <w:spacing w:after="0" w:line="240" w:lineRule="auto"/>
        <w:jc w:val="both"/>
        <w:rPr>
          <w:lang w:val="en-US"/>
        </w:rPr>
      </w:pPr>
      <w:r w:rsidRPr="0091111F">
        <w:rPr>
          <w:lang w:val="en-US"/>
        </w:rPr>
        <w:t xml:space="preserve">  If the Pokémon is fighting in a situation where experience cannot be earned (</w:t>
      </w:r>
      <w:r w:rsidR="00906F94">
        <w:rPr>
          <w:lang w:val="en-US"/>
        </w:rPr>
        <w:t xml:space="preserve">raids, </w:t>
      </w:r>
      <w:r w:rsidRPr="0091111F">
        <w:rPr>
          <w:lang w:val="en-US"/>
        </w:rPr>
        <w:t>online mode or Battle Tower), is not a traded Pokémon</w:t>
      </w:r>
      <w:r w:rsidR="00906F94">
        <w:rPr>
          <w:lang w:val="en-US"/>
        </w:rPr>
        <w:t xml:space="preserve"> (except since </w:t>
      </w:r>
      <w:r w:rsidR="00906F94" w:rsidRPr="00906F94">
        <w:rPr>
          <w:i/>
          <w:iCs/>
          <w:lang w:val="en-US"/>
        </w:rPr>
        <w:t>Legends Arceus</w:t>
      </w:r>
      <w:r w:rsidR="00906F94">
        <w:rPr>
          <w:lang w:val="en-US"/>
        </w:rPr>
        <w:t>)</w:t>
      </w:r>
      <w:r w:rsidRPr="0091111F">
        <w:rPr>
          <w:lang w:val="en-US"/>
        </w:rPr>
        <w:t>, or its level is at or below this limit, it will definitely obey.</w:t>
      </w:r>
    </w:p>
    <w:p w14:paraId="17863732" w14:textId="77777777" w:rsidR="00966A48" w:rsidRPr="0091111F" w:rsidRDefault="00966A48" w:rsidP="00137216">
      <w:pPr>
        <w:spacing w:after="0" w:line="240" w:lineRule="auto"/>
        <w:jc w:val="both"/>
        <w:rPr>
          <w:lang w:val="en-US"/>
        </w:rPr>
      </w:pPr>
    </w:p>
    <w:p w14:paraId="0D6EE84E" w14:textId="7E84535B" w:rsidR="00966A48" w:rsidRPr="0091111F" w:rsidRDefault="00966A48" w:rsidP="00966A48">
      <w:pPr>
        <w:spacing w:after="0" w:line="240" w:lineRule="auto"/>
        <w:jc w:val="both"/>
        <w:rPr>
          <w:lang w:val="en-US"/>
        </w:rPr>
      </w:pPr>
      <w:r w:rsidRPr="0091111F">
        <w:rPr>
          <w:lang w:val="en-US"/>
        </w:rPr>
        <w:t xml:space="preserve">  If the requested action is the result of an NPC, the Pokémon will always obey.</w:t>
      </w:r>
    </w:p>
    <w:p w14:paraId="68EC42B9" w14:textId="77777777" w:rsidR="00137216" w:rsidRPr="0091111F" w:rsidRDefault="00137216" w:rsidP="00320525">
      <w:pPr>
        <w:spacing w:after="0" w:line="240" w:lineRule="auto"/>
        <w:jc w:val="both"/>
        <w:rPr>
          <w:lang w:val="en-US"/>
        </w:rPr>
      </w:pPr>
    </w:p>
    <w:p w14:paraId="0E20825F" w14:textId="79C91DF2" w:rsidR="008D639D" w:rsidRPr="0091111F" w:rsidRDefault="008D639D" w:rsidP="00320525">
      <w:pPr>
        <w:spacing w:after="0" w:line="240" w:lineRule="auto"/>
        <w:jc w:val="both"/>
        <w:rPr>
          <w:lang w:val="en-US"/>
        </w:rPr>
      </w:pPr>
      <w:r w:rsidRPr="0091111F">
        <w:rPr>
          <w:lang w:val="en-US"/>
        </w:rPr>
        <w:t xml:space="preserve">  If an action other than attacking is ordered, the Pokémon will always obey. (In official games, disobedience only applies to attack orders. The switch, the use of the bag or the </w:t>
      </w:r>
      <w:r w:rsidR="00930830">
        <w:rPr>
          <w:lang w:val="en-US"/>
        </w:rPr>
        <w:t>flee</w:t>
      </w:r>
      <w:r w:rsidRPr="0091111F">
        <w:rPr>
          <w:lang w:val="en-US"/>
        </w:rPr>
        <w:t xml:space="preserve"> are spared.)</w:t>
      </w:r>
    </w:p>
    <w:p w14:paraId="6B9EFD0A" w14:textId="1164D9C6" w:rsidR="008D639D" w:rsidRPr="0091111F" w:rsidRDefault="00A621D9" w:rsidP="00320525">
      <w:pPr>
        <w:spacing w:after="0" w:line="240" w:lineRule="auto"/>
        <w:jc w:val="both"/>
        <w:rPr>
          <w:lang w:val="en-US"/>
        </w:rPr>
      </w:pPr>
      <w:r w:rsidRPr="0091111F">
        <w:rPr>
          <w:lang w:val="en-US"/>
        </w:rPr>
        <w:t xml:space="preserve">  In all attack cases, the Mega Evolution procedure will not be affected (this check takes place before the obedience check and the status block checks).</w:t>
      </w:r>
    </w:p>
    <w:p w14:paraId="38E79DAC" w14:textId="0EACA382" w:rsidR="008D639D" w:rsidRPr="0091111F" w:rsidRDefault="008D639D" w:rsidP="00320525">
      <w:pPr>
        <w:spacing w:after="0" w:line="240" w:lineRule="auto"/>
        <w:jc w:val="both"/>
        <w:rPr>
          <w:lang w:val="en-US"/>
        </w:rPr>
      </w:pPr>
      <w:r w:rsidRPr="0091111F">
        <w:rPr>
          <w:lang w:val="en-US"/>
        </w:rPr>
        <w:t xml:space="preserve">  Regarding possible disobedience in the event of an ordered Z-</w:t>
      </w:r>
      <w:r w:rsidR="00930830">
        <w:rPr>
          <w:lang w:val="en-US"/>
        </w:rPr>
        <w:t>Move</w:t>
      </w:r>
      <w:r w:rsidRPr="0091111F">
        <w:rPr>
          <w:lang w:val="en-US"/>
        </w:rPr>
        <w:t>, the question is not settled. Logic would dictate that the use of the Z</w:t>
      </w:r>
      <w:r w:rsidR="00930830">
        <w:rPr>
          <w:lang w:val="en-US"/>
        </w:rPr>
        <w:t xml:space="preserve">-Move </w:t>
      </w:r>
      <w:r w:rsidRPr="0091111F">
        <w:rPr>
          <w:lang w:val="en-US"/>
        </w:rPr>
        <w:t>should not be consummated in case of disobedience.</w:t>
      </w:r>
    </w:p>
    <w:p w14:paraId="7EBF6315" w14:textId="77777777" w:rsidR="008D639D" w:rsidRPr="0091111F" w:rsidRDefault="008D639D" w:rsidP="00320525">
      <w:pPr>
        <w:spacing w:after="0" w:line="240" w:lineRule="auto"/>
        <w:jc w:val="both"/>
        <w:rPr>
          <w:lang w:val="en-US"/>
        </w:rPr>
      </w:pPr>
    </w:p>
    <w:p w14:paraId="66A00835" w14:textId="054AE440" w:rsidR="00657002" w:rsidRPr="0091111F" w:rsidRDefault="00657002" w:rsidP="00657002">
      <w:pPr>
        <w:spacing w:after="0" w:line="240" w:lineRule="auto"/>
        <w:jc w:val="both"/>
        <w:rPr>
          <w:lang w:val="en-US"/>
        </w:rPr>
      </w:pPr>
      <w:r w:rsidRPr="0091111F">
        <w:rPr>
          <w:lang w:val="en-US"/>
        </w:rPr>
        <w:t xml:space="preserve">  If the Pokémon fails to launch its attack because of a status (Paralysis, Freez</w:t>
      </w:r>
      <w:r w:rsidR="00930830">
        <w:rPr>
          <w:lang w:val="en-US"/>
        </w:rPr>
        <w:t>e</w:t>
      </w:r>
      <w:r w:rsidRPr="0091111F">
        <w:rPr>
          <w:lang w:val="en-US"/>
        </w:rPr>
        <w:t xml:space="preserve">, Sleep outside of </w:t>
      </w:r>
      <w:r w:rsidR="00930830">
        <w:rPr>
          <w:lang w:val="en-US"/>
        </w:rPr>
        <w:t>Sleep Talk</w:t>
      </w:r>
      <w:r w:rsidRPr="0091111F">
        <w:rPr>
          <w:lang w:val="en-US"/>
        </w:rPr>
        <w:t xml:space="preserve"> / </w:t>
      </w:r>
      <w:r w:rsidR="00930830">
        <w:rPr>
          <w:lang w:val="en-US"/>
        </w:rPr>
        <w:t>Snore,</w:t>
      </w:r>
      <w:r w:rsidRPr="0091111F">
        <w:rPr>
          <w:lang w:val="en-US"/>
        </w:rPr>
        <w:t xml:space="preserve"> or </w:t>
      </w:r>
      <w:r w:rsidR="00930830">
        <w:rPr>
          <w:lang w:val="en-US"/>
        </w:rPr>
        <w:t>Infatuation block</w:t>
      </w:r>
      <w:r w:rsidRPr="0091111F">
        <w:rPr>
          <w:lang w:val="en-US"/>
        </w:rPr>
        <w:t>), the obedience check – which is done afterwards – does not take place.</w:t>
      </w:r>
    </w:p>
    <w:p w14:paraId="00B39512" w14:textId="77777777" w:rsidR="00A621D9" w:rsidRPr="0091111F" w:rsidRDefault="00A621D9" w:rsidP="00657002">
      <w:pPr>
        <w:spacing w:after="0" w:line="240" w:lineRule="auto"/>
        <w:jc w:val="both"/>
        <w:rPr>
          <w:lang w:val="en-US"/>
        </w:rPr>
      </w:pPr>
    </w:p>
    <w:p w14:paraId="352E73F5" w14:textId="2D9FA124" w:rsidR="00A621D9" w:rsidRPr="0091111F" w:rsidRDefault="00A621D9" w:rsidP="00657002">
      <w:pPr>
        <w:spacing w:after="0" w:line="240" w:lineRule="auto"/>
        <w:jc w:val="both"/>
        <w:rPr>
          <w:lang w:val="en-US"/>
        </w:rPr>
      </w:pPr>
      <w:r w:rsidRPr="0091111F">
        <w:rPr>
          <w:lang w:val="en-US"/>
        </w:rPr>
        <w:t xml:space="preserve">  The obedience check is also spared if you are in the second round of two-turn attacks (</w:t>
      </w:r>
      <w:r w:rsidR="00937148" w:rsidRPr="0091111F">
        <w:rPr>
          <w:lang w:val="en-US"/>
        </w:rPr>
        <w:t>Fly</w:t>
      </w:r>
      <w:r w:rsidRPr="0091111F">
        <w:rPr>
          <w:lang w:val="en-US"/>
        </w:rPr>
        <w:t xml:space="preserve">, </w:t>
      </w:r>
      <w:r w:rsidR="00937148" w:rsidRPr="0091111F">
        <w:rPr>
          <w:lang w:val="en-US"/>
        </w:rPr>
        <w:t>Solar Beam …</w:t>
      </w:r>
      <w:r w:rsidRPr="0091111F">
        <w:rPr>
          <w:lang w:val="en-US"/>
        </w:rPr>
        <w:t>): it is only done on the first turn. The same goes for blocking attacks (</w:t>
      </w:r>
      <w:r w:rsidR="00937148" w:rsidRPr="0091111F">
        <w:rPr>
          <w:lang w:val="en-US"/>
        </w:rPr>
        <w:t>Thrash</w:t>
      </w:r>
      <w:r w:rsidRPr="0091111F">
        <w:rPr>
          <w:lang w:val="en-US"/>
        </w:rPr>
        <w:t xml:space="preserve">, </w:t>
      </w:r>
      <w:r w:rsidR="00937148" w:rsidRPr="0091111F">
        <w:rPr>
          <w:lang w:val="en-US"/>
        </w:rPr>
        <w:t>Outrage</w:t>
      </w:r>
      <w:r w:rsidRPr="0091111F">
        <w:rPr>
          <w:lang w:val="en-US"/>
        </w:rPr>
        <w:t>, etc.)</w:t>
      </w:r>
    </w:p>
    <w:p w14:paraId="5079E198" w14:textId="77777777" w:rsidR="008D639D" w:rsidRPr="0091111F" w:rsidRDefault="008D639D" w:rsidP="00320525">
      <w:pPr>
        <w:spacing w:after="0" w:line="240" w:lineRule="auto"/>
        <w:jc w:val="both"/>
        <w:rPr>
          <w:lang w:val="en-US"/>
        </w:rPr>
      </w:pPr>
    </w:p>
    <w:p w14:paraId="2813F17A" w14:textId="4B1412DA" w:rsidR="00B30425" w:rsidRPr="00930830" w:rsidRDefault="005355FE" w:rsidP="00320525">
      <w:pPr>
        <w:spacing w:after="0" w:line="240" w:lineRule="auto"/>
        <w:jc w:val="both"/>
        <w:rPr>
          <w:lang w:val="en-US"/>
        </w:rPr>
      </w:pPr>
      <w:r w:rsidRPr="0091111F">
        <w:rPr>
          <w:lang w:val="en-US"/>
        </w:rPr>
        <w:t xml:space="preserve">  Otherwise</w:t>
      </w:r>
      <w:r w:rsidRPr="00930830">
        <w:rPr>
          <w:lang w:val="en-US"/>
        </w:rPr>
        <w:t>, an obedience check is performed.</w:t>
      </w:r>
    </w:p>
    <w:p w14:paraId="6398F89E" w14:textId="7E86AC1F" w:rsidR="00A621D9" w:rsidRPr="00930830" w:rsidRDefault="00A621D9" w:rsidP="005C4AD9">
      <w:pPr>
        <w:spacing w:after="0" w:line="240" w:lineRule="auto"/>
        <w:jc w:val="both"/>
        <w:rPr>
          <w:lang w:val="en-US"/>
        </w:rPr>
      </w:pPr>
    </w:p>
    <w:p w14:paraId="0F862297" w14:textId="77777777" w:rsidR="00A621D9" w:rsidRPr="00930830" w:rsidRDefault="00A621D9" w:rsidP="005C4AD9">
      <w:pPr>
        <w:spacing w:after="0" w:line="240" w:lineRule="auto"/>
        <w:jc w:val="both"/>
        <w:rPr>
          <w:lang w:val="en-US"/>
        </w:rPr>
      </w:pPr>
    </w:p>
    <w:p w14:paraId="19B6A1C1" w14:textId="2C68C284" w:rsidR="005C4AD9" w:rsidRPr="00930830" w:rsidRDefault="005C4AD9" w:rsidP="005C4AD9">
      <w:pPr>
        <w:pStyle w:val="Sansinterligne"/>
        <w:jc w:val="both"/>
        <w:rPr>
          <w:color w:val="C00000"/>
          <w:sz w:val="28"/>
          <w:szCs w:val="24"/>
          <w:lang w:val="en-US"/>
        </w:rPr>
      </w:pPr>
      <w:r w:rsidRPr="00930830">
        <w:rPr>
          <w:color w:val="C00000"/>
          <w:sz w:val="28"/>
          <w:szCs w:val="24"/>
          <w:lang w:val="en-US"/>
        </w:rPr>
        <w:t>Formula (</w:t>
      </w:r>
      <w:r w:rsidR="00937148" w:rsidRPr="00930830">
        <w:rPr>
          <w:color w:val="C00000"/>
          <w:sz w:val="28"/>
          <w:szCs w:val="24"/>
          <w:lang w:val="en-US"/>
        </w:rPr>
        <w:t>Gen 4</w:t>
      </w:r>
      <w:r w:rsidRPr="00930830">
        <w:rPr>
          <w:color w:val="C00000"/>
          <w:sz w:val="28"/>
          <w:szCs w:val="24"/>
          <w:lang w:val="en-US"/>
        </w:rPr>
        <w:t>)</w:t>
      </w:r>
    </w:p>
    <w:p w14:paraId="0E6815EC" w14:textId="0912CB32" w:rsidR="005C4AD9" w:rsidRPr="00930830" w:rsidRDefault="005C4AD9" w:rsidP="005C4AD9">
      <w:pPr>
        <w:spacing w:after="0" w:line="240" w:lineRule="auto"/>
        <w:jc w:val="both"/>
        <w:rPr>
          <w:lang w:val="en-US"/>
        </w:rPr>
      </w:pPr>
    </w:p>
    <w:p w14:paraId="3109EDF2" w14:textId="6F31C7D3" w:rsidR="002A2665" w:rsidRPr="00930830" w:rsidRDefault="002A2665" w:rsidP="005C4AD9">
      <w:pPr>
        <w:spacing w:after="0" w:line="240" w:lineRule="auto"/>
        <w:jc w:val="both"/>
        <w:rPr>
          <w:b/>
          <w:bCs/>
          <w:lang w:val="en-US"/>
        </w:rPr>
      </w:pPr>
      <w:r w:rsidRPr="00930830">
        <w:rPr>
          <w:b/>
          <w:bCs/>
          <w:lang w:val="en-US"/>
        </w:rPr>
        <w:t>Abbreviations:</w:t>
      </w:r>
    </w:p>
    <w:p w14:paraId="26C72D75" w14:textId="77777777" w:rsidR="004B63F5" w:rsidRPr="00930830" w:rsidRDefault="004B63F5" w:rsidP="005C4AD9">
      <w:pPr>
        <w:spacing w:after="0" w:line="240" w:lineRule="auto"/>
        <w:jc w:val="both"/>
        <w:rPr>
          <w:lang w:val="en-US"/>
        </w:rPr>
      </w:pPr>
    </w:p>
    <w:p w14:paraId="12408BCB" w14:textId="7E86624A" w:rsidR="002A2665" w:rsidRPr="00930830" w:rsidRDefault="00E9589C" w:rsidP="005C4AD9">
      <w:pPr>
        <w:spacing w:after="0" w:line="240" w:lineRule="auto"/>
        <w:jc w:val="both"/>
        <w:rPr>
          <w:lang w:val="en-US"/>
        </w:rPr>
      </w:pPr>
      <w:r>
        <w:rPr>
          <w:lang w:val="en-US"/>
        </w:rPr>
        <w:t>Lv</w:t>
      </w:r>
      <w:r w:rsidR="00930830" w:rsidRPr="00930830">
        <w:rPr>
          <w:vertAlign w:val="subscript"/>
          <w:lang w:val="en-US"/>
        </w:rPr>
        <w:t>max</w:t>
      </w:r>
      <w:r w:rsidR="002A2665" w:rsidRPr="00930830">
        <w:rPr>
          <w:lang w:val="en-US"/>
        </w:rPr>
        <w:t xml:space="preserve"> = Maximum level allowed by badges</w:t>
      </w:r>
    </w:p>
    <w:p w14:paraId="0EF7B89C" w14:textId="7ACBB063" w:rsidR="002A2665" w:rsidRPr="00930830" w:rsidRDefault="00E9589C" w:rsidP="005C4AD9">
      <w:pPr>
        <w:spacing w:after="0" w:line="240" w:lineRule="auto"/>
        <w:jc w:val="both"/>
        <w:rPr>
          <w:lang w:val="en-US"/>
        </w:rPr>
      </w:pPr>
      <w:r>
        <w:rPr>
          <w:lang w:val="en-US"/>
        </w:rPr>
        <w:t>Lv</w:t>
      </w:r>
      <w:r w:rsidR="00930830" w:rsidRPr="00930830">
        <w:rPr>
          <w:vertAlign w:val="subscript"/>
          <w:lang w:val="en-US"/>
        </w:rPr>
        <w:t>Poké</w:t>
      </w:r>
      <w:r w:rsidR="002A2665" w:rsidRPr="00930830">
        <w:rPr>
          <w:lang w:val="en-US"/>
        </w:rPr>
        <w:t xml:space="preserve"> = Pokémon </w:t>
      </w:r>
      <w:r w:rsidR="00930830" w:rsidRPr="00930830">
        <w:rPr>
          <w:lang w:val="en-US"/>
        </w:rPr>
        <w:t>l</w:t>
      </w:r>
      <w:r w:rsidR="002A2665" w:rsidRPr="00930830">
        <w:rPr>
          <w:lang w:val="en-US"/>
        </w:rPr>
        <w:t>evel</w:t>
      </w:r>
    </w:p>
    <w:p w14:paraId="635BA3F6" w14:textId="6E5C8A42" w:rsidR="002367F0" w:rsidRPr="00930830" w:rsidRDefault="002367F0" w:rsidP="00320525">
      <w:pPr>
        <w:spacing w:after="0" w:line="240" w:lineRule="auto"/>
        <w:jc w:val="both"/>
        <w:rPr>
          <w:lang w:val="en-US"/>
        </w:rPr>
      </w:pPr>
    </w:p>
    <w:p w14:paraId="1E7C3770" w14:textId="79D90DFA" w:rsidR="00C44539" w:rsidRPr="00930830" w:rsidRDefault="00C44539" w:rsidP="00C44539">
      <w:pPr>
        <w:spacing w:after="0" w:line="240" w:lineRule="auto"/>
        <w:jc w:val="both"/>
        <w:rPr>
          <w:b/>
          <w:bCs/>
          <w:lang w:val="en-US"/>
        </w:rPr>
      </w:pPr>
      <w:r w:rsidRPr="00930830">
        <w:rPr>
          <w:b/>
          <w:bCs/>
          <w:lang w:val="en-US"/>
        </w:rPr>
        <w:t>First check: obedience</w:t>
      </w:r>
    </w:p>
    <w:p w14:paraId="65418AF1" w14:textId="16FA24B6" w:rsidR="00C44539" w:rsidRPr="00930830" w:rsidRDefault="00C44539" w:rsidP="00320525">
      <w:pPr>
        <w:spacing w:after="0" w:line="240" w:lineRule="auto"/>
        <w:jc w:val="both"/>
        <w:rPr>
          <w:lang w:val="en-US"/>
        </w:rPr>
      </w:pPr>
    </w:p>
    <w:p w14:paraId="155F1B62" w14:textId="26749A21" w:rsidR="00C44539" w:rsidRPr="00930830" w:rsidRDefault="00C44539" w:rsidP="00320525">
      <w:pPr>
        <w:spacing w:after="0" w:line="240" w:lineRule="auto"/>
        <w:jc w:val="both"/>
        <w:rPr>
          <w:lang w:val="en-US"/>
        </w:rPr>
      </w:pPr>
      <w:r w:rsidRPr="00930830">
        <w:rPr>
          <w:lang w:val="en-US"/>
        </w:rPr>
        <w:t>If a Pokémon is likely to disobey, the game does a random first test:</w:t>
      </w:r>
    </w:p>
    <w:p w14:paraId="62499810" w14:textId="77777777" w:rsidR="00C44539" w:rsidRPr="00930830" w:rsidRDefault="00C44539" w:rsidP="00320525">
      <w:pPr>
        <w:spacing w:after="0" w:line="240" w:lineRule="auto"/>
        <w:jc w:val="both"/>
        <w:rPr>
          <w:lang w:val="en-US"/>
        </w:rPr>
      </w:pPr>
    </w:p>
    <w:p w14:paraId="56FC1457" w14:textId="7A543637" w:rsidR="00937148" w:rsidRPr="00930830" w:rsidRDefault="00937148" w:rsidP="00937148">
      <w:pPr>
        <w:spacing w:after="0" w:line="240" w:lineRule="auto"/>
        <w:jc w:val="center"/>
        <w:rPr>
          <w:color w:val="C00000"/>
          <w:lang w:val="en-US"/>
        </w:rPr>
      </w:pPr>
      <w:r w:rsidRPr="00930830">
        <w:rPr>
          <w:color w:val="C00000"/>
          <w:lang w:val="en-US"/>
        </w:rPr>
        <w:t xml:space="preserve">obedient = </w:t>
      </w:r>
      <w:r w:rsidR="00E9589C">
        <w:rPr>
          <w:color w:val="C00000"/>
          <w:lang w:val="en-US"/>
        </w:rPr>
        <w:t>Lv</w:t>
      </w:r>
      <w:r w:rsidR="00E9589C" w:rsidRPr="0091111F">
        <w:rPr>
          <w:color w:val="C00000"/>
          <w:vertAlign w:val="subscript"/>
          <w:lang w:val="en-US"/>
        </w:rPr>
        <w:t>max</w:t>
      </w:r>
      <w:r w:rsidR="00E9589C" w:rsidRPr="0091111F">
        <w:rPr>
          <w:color w:val="C00000"/>
          <w:lang w:val="en-US"/>
        </w:rPr>
        <w:t xml:space="preserve"> &lt; (</w:t>
      </w:r>
      <w:r w:rsidR="00E9589C">
        <w:rPr>
          <w:color w:val="C00000"/>
          <w:lang w:val="en-US"/>
        </w:rPr>
        <w:t>Lv</w:t>
      </w:r>
      <w:r w:rsidR="00E9589C" w:rsidRPr="0091111F">
        <w:rPr>
          <w:color w:val="C00000"/>
          <w:vertAlign w:val="subscript"/>
          <w:lang w:val="en-US"/>
        </w:rPr>
        <w:t>Poké</w:t>
      </w:r>
      <w:r w:rsidR="00E9589C" w:rsidRPr="0091111F">
        <w:rPr>
          <w:color w:val="C00000"/>
          <w:lang w:val="en-US"/>
        </w:rPr>
        <w:t xml:space="preserve"> + </w:t>
      </w:r>
      <w:r w:rsidR="00E9589C">
        <w:rPr>
          <w:color w:val="C00000"/>
          <w:lang w:val="en-US"/>
        </w:rPr>
        <w:t>Lv</w:t>
      </w:r>
      <w:r w:rsidR="00E9589C" w:rsidRPr="0091111F">
        <w:rPr>
          <w:color w:val="C00000"/>
          <w:vertAlign w:val="subscript"/>
          <w:lang w:val="en-US"/>
        </w:rPr>
        <w:t>max</w:t>
      </w:r>
      <w:r w:rsidR="00E9589C" w:rsidRPr="0091111F">
        <w:rPr>
          <w:color w:val="C00000"/>
          <w:lang w:val="en-US"/>
        </w:rPr>
        <w:t>) * rand(256) / 256</w:t>
      </w:r>
    </w:p>
    <w:p w14:paraId="63A86E24" w14:textId="5F473A02" w:rsidR="002A2665" w:rsidRPr="00930830" w:rsidRDefault="002A2665" w:rsidP="00320525">
      <w:pPr>
        <w:spacing w:after="0" w:line="240" w:lineRule="auto"/>
        <w:jc w:val="both"/>
        <w:rPr>
          <w:lang w:val="en-US"/>
        </w:rPr>
      </w:pPr>
    </w:p>
    <w:p w14:paraId="4A893CE9" w14:textId="679B812F" w:rsidR="002A2665" w:rsidRPr="00930830" w:rsidRDefault="00C44539" w:rsidP="00320525">
      <w:pPr>
        <w:spacing w:after="0" w:line="240" w:lineRule="auto"/>
        <w:jc w:val="both"/>
        <w:rPr>
          <w:lang w:val="en-US"/>
        </w:rPr>
      </w:pPr>
      <w:r w:rsidRPr="00930830">
        <w:rPr>
          <w:lang w:val="en-US"/>
        </w:rPr>
        <w:t>Which, once the random factor has been isolated, can be transcribed into:</w:t>
      </w:r>
    </w:p>
    <w:p w14:paraId="53B7D638" w14:textId="77777777" w:rsidR="00C44539" w:rsidRPr="00930830" w:rsidRDefault="00C44539" w:rsidP="00320525">
      <w:pPr>
        <w:spacing w:after="0" w:line="240" w:lineRule="auto"/>
        <w:jc w:val="both"/>
        <w:rPr>
          <w:lang w:val="en-US"/>
        </w:rPr>
      </w:pPr>
    </w:p>
    <w:p w14:paraId="5AB3F3E4" w14:textId="3E02DF12" w:rsidR="00937148" w:rsidRPr="00930830" w:rsidRDefault="00937148" w:rsidP="00937148">
      <w:pPr>
        <w:spacing w:after="0" w:line="240" w:lineRule="auto"/>
        <w:jc w:val="center"/>
        <w:rPr>
          <w:color w:val="C00000"/>
          <w:lang w:val="en-US"/>
        </w:rPr>
      </w:pPr>
      <w:r w:rsidRPr="00930830">
        <w:rPr>
          <w:color w:val="C00000"/>
          <w:lang w:val="en-US"/>
        </w:rPr>
        <w:t xml:space="preserve">obedient = </w:t>
      </w:r>
      <w:r w:rsidR="00E9589C" w:rsidRPr="0091111F">
        <w:rPr>
          <w:color w:val="C00000"/>
          <w:lang w:val="en-US"/>
        </w:rPr>
        <w:t>rand(256) &lt; 256 * (</w:t>
      </w:r>
      <w:r w:rsidR="00E9589C">
        <w:rPr>
          <w:color w:val="C00000"/>
          <w:lang w:val="en-US"/>
        </w:rPr>
        <w:t>Lv</w:t>
      </w:r>
      <w:r w:rsidR="00E9589C" w:rsidRPr="0091111F">
        <w:rPr>
          <w:color w:val="C00000"/>
          <w:vertAlign w:val="subscript"/>
          <w:lang w:val="en-US"/>
        </w:rPr>
        <w:t>max</w:t>
      </w:r>
      <w:r w:rsidR="00E9589C" w:rsidRPr="0091111F">
        <w:rPr>
          <w:color w:val="C00000"/>
          <w:lang w:val="en-US"/>
        </w:rPr>
        <w:t xml:space="preserve"> / (</w:t>
      </w:r>
      <w:r w:rsidR="00E9589C">
        <w:rPr>
          <w:color w:val="C00000"/>
          <w:lang w:val="en-US"/>
        </w:rPr>
        <w:t>Lv</w:t>
      </w:r>
      <w:r w:rsidR="00E9589C" w:rsidRPr="0091111F">
        <w:rPr>
          <w:color w:val="C00000"/>
          <w:vertAlign w:val="subscript"/>
          <w:lang w:val="en-US"/>
        </w:rPr>
        <w:t>Poké</w:t>
      </w:r>
      <w:r w:rsidR="00E9589C" w:rsidRPr="0091111F">
        <w:rPr>
          <w:color w:val="C00000"/>
          <w:lang w:val="en-US"/>
        </w:rPr>
        <w:t xml:space="preserve"> + </w:t>
      </w:r>
      <w:r w:rsidR="00E9589C">
        <w:rPr>
          <w:color w:val="C00000"/>
          <w:lang w:val="en-US"/>
        </w:rPr>
        <w:t>Lv</w:t>
      </w:r>
      <w:r w:rsidR="00E9589C" w:rsidRPr="0091111F">
        <w:rPr>
          <w:color w:val="C00000"/>
          <w:vertAlign w:val="subscript"/>
          <w:lang w:val="en-US"/>
        </w:rPr>
        <w:t>max</w:t>
      </w:r>
      <w:r w:rsidR="00E9589C" w:rsidRPr="0091111F">
        <w:rPr>
          <w:color w:val="C00000"/>
          <w:lang w:val="en-US"/>
        </w:rPr>
        <w:t>))</w:t>
      </w:r>
    </w:p>
    <w:p w14:paraId="1D6BA36F" w14:textId="77777777" w:rsidR="00C44539" w:rsidRPr="00930830" w:rsidRDefault="00C44539" w:rsidP="00320525">
      <w:pPr>
        <w:spacing w:after="0" w:line="240" w:lineRule="auto"/>
        <w:jc w:val="both"/>
        <w:rPr>
          <w:lang w:val="en-US"/>
        </w:rPr>
      </w:pPr>
    </w:p>
    <w:p w14:paraId="62E0B777" w14:textId="06AAC526" w:rsidR="006E3EB1" w:rsidRPr="0091111F" w:rsidRDefault="006E3EB1" w:rsidP="006E3EB1">
      <w:pPr>
        <w:spacing w:after="0" w:line="240" w:lineRule="auto"/>
        <w:jc w:val="both"/>
        <w:rPr>
          <w:lang w:val="en-US"/>
        </w:rPr>
      </w:pPr>
      <w:r w:rsidRPr="00930830">
        <w:rPr>
          <w:lang w:val="en-US"/>
        </w:rPr>
        <w:t xml:space="preserve">  </w:t>
      </w:r>
      <w:r w:rsidR="00887C2E" w:rsidRPr="00930830">
        <w:rPr>
          <w:b/>
          <w:i/>
          <w:iCs/>
          <w:lang w:val="en-US"/>
        </w:rPr>
        <w:t xml:space="preserve">Analysis: </w:t>
      </w:r>
      <w:r w:rsidR="00930830" w:rsidRPr="00930830">
        <w:rPr>
          <w:lang w:val="en-US"/>
        </w:rPr>
        <w:t>As the Pokémon</w:t>
      </w:r>
      <w:r w:rsidR="00B828DA">
        <w:rPr>
          <w:lang w:val="en-US"/>
        </w:rPr>
        <w:t>’</w:t>
      </w:r>
      <w:r w:rsidR="00930830" w:rsidRPr="00930830">
        <w:rPr>
          <w:lang w:val="en-US"/>
        </w:rPr>
        <w:t>s level is</w:t>
      </w:r>
      <w:r w:rsidR="00930830">
        <w:rPr>
          <w:lang w:val="en-US"/>
        </w:rPr>
        <w:t xml:space="preserve"> </w:t>
      </w:r>
      <w:r w:rsidR="00930830" w:rsidRPr="00930830">
        <w:rPr>
          <w:lang w:val="en-US"/>
        </w:rPr>
        <w:t>necessarily strictly higher than the maximum level, the probability of obedience will be slightly less than 50% from the first level upwards (this generates a</w:t>
      </w:r>
      <w:r w:rsidR="00C44539" w:rsidRPr="0091111F">
        <w:rPr>
          <w:lang w:val="en-US"/>
        </w:rPr>
        <w:t xml:space="preserve"> </w:t>
      </w:r>
      <w:r w:rsidR="00930830" w:rsidRPr="00930830">
        <w:rPr>
          <w:lang w:val="en-US"/>
        </w:rPr>
        <w:t>threshold effect</w:t>
      </w:r>
      <w:r w:rsidR="00C44539" w:rsidRPr="0091111F">
        <w:rPr>
          <w:lang w:val="en-US"/>
        </w:rPr>
        <w:t>.)</w:t>
      </w:r>
    </w:p>
    <w:p w14:paraId="430DDFEC" w14:textId="43DEB095" w:rsidR="00C44539" w:rsidRPr="0091111F" w:rsidRDefault="00C44539" w:rsidP="006E3EB1">
      <w:pPr>
        <w:spacing w:after="0" w:line="240" w:lineRule="auto"/>
        <w:jc w:val="both"/>
        <w:rPr>
          <w:lang w:val="en-US"/>
        </w:rPr>
      </w:pPr>
      <w:r w:rsidRPr="0091111F">
        <w:rPr>
          <w:lang w:val="en-US"/>
        </w:rPr>
        <w:t xml:space="preserve">  The probability of obedience drops to 9.1% in the worst-case scenario in </w:t>
      </w:r>
      <w:r w:rsidR="0091111F">
        <w:rPr>
          <w:lang w:val="en-US"/>
        </w:rPr>
        <w:t>Gen 4</w:t>
      </w:r>
      <w:r w:rsidRPr="0091111F">
        <w:rPr>
          <w:lang w:val="en-US"/>
        </w:rPr>
        <w:t xml:space="preserve"> (Pokémon level 100 with the limit at 10.)</w:t>
      </w:r>
    </w:p>
    <w:p w14:paraId="2A56922A" w14:textId="56322009" w:rsidR="00DC2799" w:rsidRPr="0091111F" w:rsidRDefault="00DC2799" w:rsidP="006E3EB1">
      <w:pPr>
        <w:spacing w:after="0" w:line="240" w:lineRule="auto"/>
        <w:jc w:val="both"/>
        <w:rPr>
          <w:lang w:val="en-US"/>
        </w:rPr>
      </w:pPr>
    </w:p>
    <w:p w14:paraId="5C03DDBF" w14:textId="06B98EAC" w:rsidR="00DC2799" w:rsidRPr="0091111F" w:rsidRDefault="00DC2799" w:rsidP="006E3EB1">
      <w:pPr>
        <w:spacing w:after="0" w:line="240" w:lineRule="auto"/>
        <w:jc w:val="both"/>
        <w:rPr>
          <w:lang w:val="en-US"/>
        </w:rPr>
      </w:pPr>
      <w:r w:rsidRPr="0091111F">
        <w:rPr>
          <w:lang w:val="en-US"/>
        </w:rPr>
        <w:t xml:space="preserve">  </w:t>
      </w:r>
      <w:r w:rsidR="00930830" w:rsidRPr="00930830">
        <w:rPr>
          <w:lang w:val="en-US"/>
        </w:rPr>
        <w:t xml:space="preserve">If the test succeeds, the Pokémon attacks normally. If not, a new dice roll is made to attempt a </w:t>
      </w:r>
      <w:r w:rsidR="00930830">
        <w:rPr>
          <w:lang w:val="en-US"/>
        </w:rPr>
        <w:t>“</w:t>
      </w:r>
      <w:r w:rsidR="00930830" w:rsidRPr="00930830">
        <w:rPr>
          <w:lang w:val="en-US"/>
        </w:rPr>
        <w:t>catch-up</w:t>
      </w:r>
      <w:r w:rsidR="00930830">
        <w:rPr>
          <w:lang w:val="en-US"/>
        </w:rPr>
        <w:t>”</w:t>
      </w:r>
      <w:r w:rsidR="00930830" w:rsidRPr="00930830">
        <w:rPr>
          <w:lang w:val="en-US"/>
        </w:rPr>
        <w:t>.</w:t>
      </w:r>
    </w:p>
    <w:p w14:paraId="042EEE37" w14:textId="177558A0" w:rsidR="00C44539" w:rsidRPr="0091111F" w:rsidRDefault="00C44539" w:rsidP="006E3EB1">
      <w:pPr>
        <w:spacing w:after="0" w:line="240" w:lineRule="auto"/>
        <w:jc w:val="both"/>
        <w:rPr>
          <w:lang w:val="en-US"/>
        </w:rPr>
      </w:pPr>
    </w:p>
    <w:p w14:paraId="58D10C0C" w14:textId="5E409DB2" w:rsidR="00657002" w:rsidRPr="0091111F" w:rsidRDefault="00657002" w:rsidP="00657002">
      <w:pPr>
        <w:spacing w:after="0" w:line="240" w:lineRule="auto"/>
        <w:jc w:val="both"/>
        <w:rPr>
          <w:b/>
          <w:bCs/>
          <w:lang w:val="en-US"/>
        </w:rPr>
      </w:pPr>
      <w:r w:rsidRPr="0091111F">
        <w:rPr>
          <w:b/>
          <w:bCs/>
          <w:lang w:val="en-US"/>
        </w:rPr>
        <w:t>Second check: first effects + second chance to launch a random attack.</w:t>
      </w:r>
    </w:p>
    <w:p w14:paraId="0BD59EC9" w14:textId="1B0A4EAD" w:rsidR="00C44539" w:rsidRPr="0091111F" w:rsidRDefault="00C44539" w:rsidP="006E3EB1">
      <w:pPr>
        <w:spacing w:after="0" w:line="240" w:lineRule="auto"/>
        <w:jc w:val="both"/>
        <w:rPr>
          <w:lang w:val="en-US"/>
        </w:rPr>
      </w:pPr>
    </w:p>
    <w:p w14:paraId="7579150B" w14:textId="1FAEABE0" w:rsidR="00657002" w:rsidRPr="0091111F" w:rsidRDefault="00657002" w:rsidP="006E3EB1">
      <w:pPr>
        <w:spacing w:after="0" w:line="240" w:lineRule="auto"/>
        <w:jc w:val="both"/>
        <w:rPr>
          <w:lang w:val="en-US"/>
        </w:rPr>
      </w:pPr>
      <w:r w:rsidRPr="0091111F">
        <w:rPr>
          <w:lang w:val="en-US"/>
        </w:rPr>
        <w:t xml:space="preserve">  If a Pokémon is determined to be disobedient</w:t>
      </w:r>
      <w:r w:rsidR="00937148" w:rsidRPr="0091111F">
        <w:rPr>
          <w:lang w:val="en-US"/>
        </w:rPr>
        <w:t>…</w:t>
      </w:r>
    </w:p>
    <w:p w14:paraId="1E8DCE8C" w14:textId="75A90111" w:rsidR="00657002" w:rsidRPr="0091111F" w:rsidRDefault="00657002" w:rsidP="006E3EB1">
      <w:pPr>
        <w:spacing w:after="0" w:line="240" w:lineRule="auto"/>
        <w:jc w:val="both"/>
        <w:rPr>
          <w:lang w:val="en-US"/>
        </w:rPr>
      </w:pPr>
      <w:r w:rsidRPr="0091111F">
        <w:rPr>
          <w:lang w:val="en-US"/>
        </w:rPr>
        <w:t xml:space="preserve">  – </w:t>
      </w:r>
      <w:r w:rsidR="00930830">
        <w:rPr>
          <w:lang w:val="en-US"/>
        </w:rPr>
        <w:t>Rage</w:t>
      </w:r>
      <w:r w:rsidR="00B828DA">
        <w:rPr>
          <w:lang w:val="en-US"/>
        </w:rPr>
        <w:t>’</w:t>
      </w:r>
      <w:r w:rsidRPr="0091111F">
        <w:rPr>
          <w:lang w:val="en-US"/>
        </w:rPr>
        <w:t>s effect is cancelled</w:t>
      </w:r>
    </w:p>
    <w:p w14:paraId="0701BBA7" w14:textId="24FDBFBA" w:rsidR="00657002" w:rsidRPr="0091111F" w:rsidRDefault="00657002" w:rsidP="006E3EB1">
      <w:pPr>
        <w:spacing w:after="0" w:line="240" w:lineRule="auto"/>
        <w:jc w:val="both"/>
        <w:rPr>
          <w:lang w:val="en-US"/>
        </w:rPr>
      </w:pPr>
      <w:r w:rsidRPr="0091111F">
        <w:rPr>
          <w:lang w:val="en-US"/>
        </w:rPr>
        <w:t xml:space="preserve">  – Encore</w:t>
      </w:r>
      <w:r w:rsidR="00B828DA">
        <w:rPr>
          <w:lang w:val="en-US"/>
        </w:rPr>
        <w:t>’</w:t>
      </w:r>
      <w:r w:rsidRPr="0091111F">
        <w:rPr>
          <w:lang w:val="en-US"/>
        </w:rPr>
        <w:t>s effect is cancelled (no message announces this)</w:t>
      </w:r>
    </w:p>
    <w:p w14:paraId="17067B00" w14:textId="4ED0ED31" w:rsidR="00657002" w:rsidRPr="0091111F" w:rsidRDefault="00DC2799" w:rsidP="006E3EB1">
      <w:pPr>
        <w:spacing w:after="0" w:line="240" w:lineRule="auto"/>
        <w:jc w:val="both"/>
        <w:rPr>
          <w:lang w:val="en-US"/>
        </w:rPr>
      </w:pPr>
      <w:r w:rsidRPr="0091111F">
        <w:rPr>
          <w:lang w:val="en-US"/>
        </w:rPr>
        <w:t xml:space="preserve">– If the Pokémon </w:t>
      </w:r>
      <w:r w:rsidR="00930830" w:rsidRPr="0091111F">
        <w:rPr>
          <w:lang w:val="en-US"/>
        </w:rPr>
        <w:t>is asleep</w:t>
      </w:r>
      <w:r w:rsidRPr="0091111F">
        <w:rPr>
          <w:lang w:val="en-US"/>
        </w:rPr>
        <w:t xml:space="preserve"> but doesn</w:t>
      </w:r>
      <w:r w:rsidR="00B828DA">
        <w:rPr>
          <w:lang w:val="en-US"/>
        </w:rPr>
        <w:t>’</w:t>
      </w:r>
      <w:r w:rsidRPr="0091111F">
        <w:rPr>
          <w:lang w:val="en-US"/>
        </w:rPr>
        <w:t xml:space="preserve">t wake up on this turn (so the sleep </w:t>
      </w:r>
      <w:r w:rsidR="00930830">
        <w:rPr>
          <w:lang w:val="en-US"/>
        </w:rPr>
        <w:t>counter</w:t>
      </w:r>
      <w:r w:rsidRPr="0091111F">
        <w:rPr>
          <w:lang w:val="en-US"/>
        </w:rPr>
        <w:t xml:space="preserve"> is decremented normally) and the player wanted to go to Sleep</w:t>
      </w:r>
      <w:r w:rsidR="00930830">
        <w:rPr>
          <w:lang w:val="en-US"/>
        </w:rPr>
        <w:t xml:space="preserve"> Talk</w:t>
      </w:r>
      <w:r w:rsidRPr="0091111F">
        <w:rPr>
          <w:lang w:val="en-US"/>
        </w:rPr>
        <w:t xml:space="preserve"> or Snore, the </w:t>
      </w:r>
      <w:r w:rsidR="00657002" w:rsidRPr="0091111F">
        <w:rPr>
          <w:b/>
          <w:lang w:val="en-US"/>
        </w:rPr>
        <w:t>Pokémon doesn</w:t>
      </w:r>
      <w:r w:rsidR="00B828DA">
        <w:rPr>
          <w:b/>
          <w:lang w:val="en-US"/>
        </w:rPr>
        <w:t>’</w:t>
      </w:r>
      <w:r w:rsidR="00657002" w:rsidRPr="0091111F">
        <w:rPr>
          <w:b/>
          <w:lang w:val="en-US"/>
        </w:rPr>
        <w:t>t do anything</w:t>
      </w:r>
      <w:r w:rsidR="00887C2E" w:rsidRPr="0091111F">
        <w:rPr>
          <w:lang w:val="en-US"/>
        </w:rPr>
        <w:t>. Otherwise, a second random test is done to determine if the Pokémon will still attack but with a different attack. This is the same formula as before.</w:t>
      </w:r>
    </w:p>
    <w:p w14:paraId="2C3089CE" w14:textId="40635524" w:rsidR="00887C2E" w:rsidRPr="0091111F" w:rsidRDefault="00887C2E" w:rsidP="006E3EB1">
      <w:pPr>
        <w:spacing w:after="0" w:line="240" w:lineRule="auto"/>
        <w:jc w:val="both"/>
        <w:rPr>
          <w:lang w:val="en-US"/>
        </w:rPr>
      </w:pPr>
    </w:p>
    <w:p w14:paraId="0CCB9917" w14:textId="5BD55DB6" w:rsidR="00937148" w:rsidRPr="0091111F" w:rsidRDefault="00937148" w:rsidP="00937148">
      <w:pPr>
        <w:spacing w:after="0" w:line="240" w:lineRule="auto"/>
        <w:jc w:val="center"/>
        <w:rPr>
          <w:color w:val="C00000"/>
          <w:lang w:val="en-US"/>
        </w:rPr>
      </w:pPr>
      <w:r w:rsidRPr="0091111F">
        <w:rPr>
          <w:color w:val="C00000"/>
          <w:lang w:val="en-US"/>
        </w:rPr>
        <w:t xml:space="preserve">random_move = </w:t>
      </w:r>
      <w:r w:rsidR="00E9589C">
        <w:rPr>
          <w:color w:val="C00000"/>
          <w:lang w:val="en-US"/>
        </w:rPr>
        <w:t>Lv</w:t>
      </w:r>
      <w:r w:rsidRPr="0091111F">
        <w:rPr>
          <w:color w:val="C00000"/>
          <w:vertAlign w:val="subscript"/>
          <w:lang w:val="en-US"/>
        </w:rPr>
        <w:t>max</w:t>
      </w:r>
      <w:r w:rsidRPr="0091111F">
        <w:rPr>
          <w:color w:val="C00000"/>
          <w:lang w:val="en-US"/>
        </w:rPr>
        <w:t xml:space="preserve"> &lt; (</w:t>
      </w:r>
      <w:r w:rsidR="00E9589C">
        <w:rPr>
          <w:color w:val="C00000"/>
          <w:lang w:val="en-US"/>
        </w:rPr>
        <w:t>Lv</w:t>
      </w:r>
      <w:r w:rsidRPr="0091111F">
        <w:rPr>
          <w:color w:val="C00000"/>
          <w:vertAlign w:val="subscript"/>
          <w:lang w:val="en-US"/>
        </w:rPr>
        <w:t>Poké</w:t>
      </w:r>
      <w:r w:rsidRPr="0091111F">
        <w:rPr>
          <w:color w:val="C00000"/>
          <w:lang w:val="en-US"/>
        </w:rPr>
        <w:t xml:space="preserve"> + </w:t>
      </w:r>
      <w:r w:rsidR="00E9589C">
        <w:rPr>
          <w:color w:val="C00000"/>
          <w:lang w:val="en-US"/>
        </w:rPr>
        <w:t>Lv</w:t>
      </w:r>
      <w:r w:rsidRPr="0091111F">
        <w:rPr>
          <w:color w:val="C00000"/>
          <w:vertAlign w:val="subscript"/>
          <w:lang w:val="en-US"/>
        </w:rPr>
        <w:t>max</w:t>
      </w:r>
      <w:r w:rsidRPr="0091111F">
        <w:rPr>
          <w:color w:val="C00000"/>
          <w:lang w:val="en-US"/>
        </w:rPr>
        <w:t>) * rand(256) / 256</w:t>
      </w:r>
    </w:p>
    <w:p w14:paraId="1795FC02" w14:textId="77777777" w:rsidR="00887C2E" w:rsidRPr="0091111F" w:rsidRDefault="00887C2E" w:rsidP="006E3EB1">
      <w:pPr>
        <w:spacing w:after="0" w:line="240" w:lineRule="auto"/>
        <w:jc w:val="both"/>
        <w:rPr>
          <w:lang w:val="en-US"/>
        </w:rPr>
      </w:pPr>
    </w:p>
    <w:p w14:paraId="3DC61966" w14:textId="6FF1866E" w:rsidR="00887C2E" w:rsidRPr="0091111F" w:rsidRDefault="00887C2E" w:rsidP="006E3EB1">
      <w:pPr>
        <w:spacing w:after="0" w:line="240" w:lineRule="auto"/>
        <w:jc w:val="both"/>
        <w:rPr>
          <w:lang w:val="en-US"/>
        </w:rPr>
      </w:pPr>
      <w:r w:rsidRPr="0091111F">
        <w:rPr>
          <w:lang w:val="en-US"/>
        </w:rPr>
        <w:t>Or in a simplified version</w:t>
      </w:r>
    </w:p>
    <w:p w14:paraId="1FBF2286" w14:textId="77777777" w:rsidR="00887C2E" w:rsidRPr="0091111F" w:rsidRDefault="00887C2E" w:rsidP="006E3EB1">
      <w:pPr>
        <w:spacing w:after="0" w:line="240" w:lineRule="auto"/>
        <w:jc w:val="both"/>
        <w:rPr>
          <w:lang w:val="en-US"/>
        </w:rPr>
      </w:pPr>
    </w:p>
    <w:p w14:paraId="6DECFB58" w14:textId="0356A7C6" w:rsidR="00937148" w:rsidRPr="0091111F" w:rsidRDefault="00937148" w:rsidP="00937148">
      <w:pPr>
        <w:spacing w:after="0" w:line="240" w:lineRule="auto"/>
        <w:jc w:val="center"/>
        <w:rPr>
          <w:color w:val="C00000"/>
          <w:lang w:val="en-US"/>
        </w:rPr>
      </w:pPr>
      <w:r w:rsidRPr="0091111F">
        <w:rPr>
          <w:color w:val="C00000"/>
          <w:lang w:val="en-US"/>
        </w:rPr>
        <w:t>random_move = rand(256) &lt; 256 * (</w:t>
      </w:r>
      <w:r w:rsidR="00E9589C">
        <w:rPr>
          <w:color w:val="C00000"/>
          <w:lang w:val="en-US"/>
        </w:rPr>
        <w:t>Lv</w:t>
      </w:r>
      <w:r w:rsidRPr="0091111F">
        <w:rPr>
          <w:color w:val="C00000"/>
          <w:vertAlign w:val="subscript"/>
          <w:lang w:val="en-US"/>
        </w:rPr>
        <w:t>max</w:t>
      </w:r>
      <w:r w:rsidRPr="0091111F">
        <w:rPr>
          <w:color w:val="C00000"/>
          <w:lang w:val="en-US"/>
        </w:rPr>
        <w:t xml:space="preserve"> / (</w:t>
      </w:r>
      <w:r w:rsidR="00E9589C">
        <w:rPr>
          <w:color w:val="C00000"/>
          <w:lang w:val="en-US"/>
        </w:rPr>
        <w:t>Lv</w:t>
      </w:r>
      <w:r w:rsidRPr="0091111F">
        <w:rPr>
          <w:color w:val="C00000"/>
          <w:vertAlign w:val="subscript"/>
          <w:lang w:val="en-US"/>
        </w:rPr>
        <w:t>Poké</w:t>
      </w:r>
      <w:r w:rsidRPr="0091111F">
        <w:rPr>
          <w:color w:val="C00000"/>
          <w:lang w:val="en-US"/>
        </w:rPr>
        <w:t xml:space="preserve"> + </w:t>
      </w:r>
      <w:r w:rsidR="00E9589C">
        <w:rPr>
          <w:color w:val="C00000"/>
          <w:lang w:val="en-US"/>
        </w:rPr>
        <w:t>Lv</w:t>
      </w:r>
      <w:r w:rsidRPr="0091111F">
        <w:rPr>
          <w:color w:val="C00000"/>
          <w:vertAlign w:val="subscript"/>
          <w:lang w:val="en-US"/>
        </w:rPr>
        <w:t>max</w:t>
      </w:r>
      <w:r w:rsidRPr="0091111F">
        <w:rPr>
          <w:color w:val="C00000"/>
          <w:lang w:val="en-US"/>
        </w:rPr>
        <w:t>))</w:t>
      </w:r>
    </w:p>
    <w:p w14:paraId="09AF5034" w14:textId="77777777" w:rsidR="00887C2E" w:rsidRPr="0091111F" w:rsidRDefault="00887C2E" w:rsidP="006E3EB1">
      <w:pPr>
        <w:spacing w:after="0" w:line="240" w:lineRule="auto"/>
        <w:jc w:val="both"/>
        <w:rPr>
          <w:lang w:val="en-US"/>
        </w:rPr>
      </w:pPr>
    </w:p>
    <w:p w14:paraId="02D63E89" w14:textId="61D6F98F" w:rsidR="00657002" w:rsidRPr="0091111F" w:rsidRDefault="00887C2E" w:rsidP="006E3EB1">
      <w:pPr>
        <w:spacing w:after="0" w:line="240" w:lineRule="auto"/>
        <w:jc w:val="both"/>
        <w:rPr>
          <w:lang w:val="en-US"/>
        </w:rPr>
      </w:pPr>
      <w:r w:rsidRPr="0091111F">
        <w:rPr>
          <w:lang w:val="en-US"/>
        </w:rPr>
        <w:lastRenderedPageBreak/>
        <w:t xml:space="preserve">  </w:t>
      </w:r>
      <w:r w:rsidRPr="0091111F">
        <w:rPr>
          <w:b/>
          <w:i/>
          <w:iCs/>
          <w:lang w:val="en-US"/>
        </w:rPr>
        <w:t>Analysis</w:t>
      </w:r>
      <w:r w:rsidRPr="0091111F">
        <w:rPr>
          <w:b/>
          <w:lang w:val="en-US"/>
        </w:rPr>
        <w:t xml:space="preserve">: </w:t>
      </w:r>
      <w:r w:rsidR="00DC2799" w:rsidRPr="0091111F">
        <w:rPr>
          <w:lang w:val="en-US"/>
        </w:rPr>
        <w:t xml:space="preserve">Since the same probability is tested twice, we can simplify by saying that the chances of making another attack correspond to the rate of obedience to </w:t>
      </w:r>
      <w:r w:rsidR="00930830">
        <w:rPr>
          <w:lang w:val="en-US"/>
        </w:rPr>
        <w:t xml:space="preserve">the </w:t>
      </w:r>
      <w:r w:rsidR="00DC2799" w:rsidRPr="0091111F">
        <w:rPr>
          <w:lang w:val="en-US"/>
        </w:rPr>
        <w:t>square power. (At a 40% obedience rate, it</w:t>
      </w:r>
      <w:r w:rsidR="00B828DA">
        <w:rPr>
          <w:lang w:val="en-US"/>
        </w:rPr>
        <w:t>’</w:t>
      </w:r>
      <w:r w:rsidR="00DC2799" w:rsidRPr="0091111F">
        <w:rPr>
          <w:lang w:val="en-US"/>
        </w:rPr>
        <w:t xml:space="preserve">s 0.4*0.4 or 16% to land on the </w:t>
      </w:r>
      <w:r w:rsidR="00B828DA">
        <w:rPr>
          <w:lang w:val="en-US"/>
        </w:rPr>
        <w:t>‘</w:t>
      </w:r>
      <w:r w:rsidR="00DC2799" w:rsidRPr="0091111F">
        <w:rPr>
          <w:lang w:val="en-US"/>
        </w:rPr>
        <w:t>random attack</w:t>
      </w:r>
      <w:r w:rsidR="00B828DA">
        <w:rPr>
          <w:lang w:val="en-US"/>
        </w:rPr>
        <w:t>’</w:t>
      </w:r>
      <w:r w:rsidR="00DC2799" w:rsidRPr="0091111F">
        <w:rPr>
          <w:lang w:val="en-US"/>
        </w:rPr>
        <w:t xml:space="preserve"> draw.</w:t>
      </w:r>
      <w:r w:rsidRPr="0091111F">
        <w:rPr>
          <w:rFonts w:cs="Times New Roman"/>
          <w:lang w:val="en-US"/>
        </w:rPr>
        <w:t xml:space="preserve">) The range varies from just under 25% (probability of obedience close to 50%) to less than 1%. This situation is therefore significantly more frequent in the case of a </w:t>
      </w:r>
      <w:r w:rsidR="00930830" w:rsidRPr="00930830">
        <w:rPr>
          <w:rFonts w:cs="Times New Roman"/>
          <w:lang w:val="en-US"/>
        </w:rPr>
        <w:t>small level differences.</w:t>
      </w:r>
    </w:p>
    <w:p w14:paraId="716E9F2A" w14:textId="48FBA119" w:rsidR="00887C2E" w:rsidRPr="0091111F" w:rsidRDefault="00887C2E" w:rsidP="006E3EB1">
      <w:pPr>
        <w:spacing w:after="0" w:line="240" w:lineRule="auto"/>
        <w:jc w:val="both"/>
        <w:rPr>
          <w:lang w:val="en-US"/>
        </w:rPr>
      </w:pPr>
    </w:p>
    <w:p w14:paraId="78601CD0" w14:textId="4A3AF9E2" w:rsidR="00887C2E" w:rsidRPr="0091111F" w:rsidRDefault="00DC2799" w:rsidP="006E3EB1">
      <w:pPr>
        <w:spacing w:after="0" w:line="240" w:lineRule="auto"/>
        <w:jc w:val="both"/>
        <w:rPr>
          <w:lang w:val="en-US"/>
        </w:rPr>
      </w:pPr>
      <w:r w:rsidRPr="0091111F">
        <w:rPr>
          <w:lang w:val="en-US"/>
        </w:rPr>
        <w:t xml:space="preserve">  If the Pokémon passes this catch-up check, the game chooses one of its attacks at random from the movepool it has access to (so excludes anything blocked by effects such as </w:t>
      </w:r>
      <w:r w:rsidR="00930830">
        <w:rPr>
          <w:lang w:val="en-US"/>
        </w:rPr>
        <w:t>Torment</w:t>
      </w:r>
      <w:r w:rsidRPr="0091111F">
        <w:rPr>
          <w:lang w:val="en-US"/>
        </w:rPr>
        <w:t xml:space="preserve">, Taunt, a </w:t>
      </w:r>
      <w:r w:rsidR="00930830">
        <w:rPr>
          <w:lang w:val="en-US"/>
        </w:rPr>
        <w:t>“</w:t>
      </w:r>
      <w:r w:rsidRPr="0091111F">
        <w:rPr>
          <w:lang w:val="en-US"/>
        </w:rPr>
        <w:t>choice</w:t>
      </w:r>
      <w:r w:rsidR="00930830">
        <w:rPr>
          <w:lang w:val="en-US"/>
        </w:rPr>
        <w:t>”</w:t>
      </w:r>
      <w:r w:rsidRPr="0091111F">
        <w:rPr>
          <w:lang w:val="en-US"/>
        </w:rPr>
        <w:t xml:space="preserve"> item or a lack of PP) and then selects a random target from the valid ones (it can therefore target an ally). The PP is subtracted from the capacity ultimately used.</w:t>
      </w:r>
    </w:p>
    <w:p w14:paraId="3C4BCDAA" w14:textId="5FA71670" w:rsidR="00B63C39" w:rsidRPr="0091111F" w:rsidRDefault="00E928CA" w:rsidP="006E3EB1">
      <w:pPr>
        <w:spacing w:after="0" w:line="240" w:lineRule="auto"/>
        <w:jc w:val="both"/>
        <w:rPr>
          <w:lang w:val="en-US"/>
        </w:rPr>
      </w:pPr>
      <w:r w:rsidRPr="0091111F">
        <w:rPr>
          <w:lang w:val="en-US"/>
        </w:rPr>
        <w:t xml:space="preserve">  Note: In the second generation, the attack initially chosen by the player was excluded from the draw. If there is no alternative (aka at least two usable moves counting the one initially ordered), the Pokémon won</w:t>
      </w:r>
      <w:r w:rsidR="00B828DA">
        <w:rPr>
          <w:lang w:val="en-US"/>
        </w:rPr>
        <w:t>’</w:t>
      </w:r>
      <w:r w:rsidRPr="0091111F">
        <w:rPr>
          <w:lang w:val="en-US"/>
        </w:rPr>
        <w:t>t do anything instead.</w:t>
      </w:r>
    </w:p>
    <w:p w14:paraId="2B74EB8C" w14:textId="77777777" w:rsidR="00887C2E" w:rsidRPr="0091111F" w:rsidRDefault="00887C2E" w:rsidP="006E3EB1">
      <w:pPr>
        <w:spacing w:after="0" w:line="240" w:lineRule="auto"/>
        <w:jc w:val="both"/>
        <w:rPr>
          <w:lang w:val="en-US"/>
        </w:rPr>
      </w:pPr>
    </w:p>
    <w:p w14:paraId="6C1C3CEA" w14:textId="100DC813" w:rsidR="00887C2E" w:rsidRPr="0091111F" w:rsidRDefault="00B63C39" w:rsidP="006E3EB1">
      <w:pPr>
        <w:spacing w:after="0" w:line="240" w:lineRule="auto"/>
        <w:jc w:val="both"/>
        <w:rPr>
          <w:lang w:val="en-US"/>
        </w:rPr>
      </w:pPr>
      <w:r w:rsidRPr="0091111F">
        <w:rPr>
          <w:lang w:val="en-US"/>
        </w:rPr>
        <w:t xml:space="preserve">  If the Pokémon persists in its disobedience, a third check is made.</w:t>
      </w:r>
    </w:p>
    <w:p w14:paraId="0F96B030" w14:textId="22F1E82C" w:rsidR="00B63C39" w:rsidRPr="0091111F" w:rsidRDefault="00B63C39" w:rsidP="006E3EB1">
      <w:pPr>
        <w:spacing w:after="0" w:line="240" w:lineRule="auto"/>
        <w:jc w:val="both"/>
        <w:rPr>
          <w:lang w:val="en-US"/>
        </w:rPr>
      </w:pPr>
    </w:p>
    <w:p w14:paraId="261C44AF" w14:textId="2F404B50" w:rsidR="00B63C39" w:rsidRPr="0091111F" w:rsidRDefault="00B63C39" w:rsidP="00B63C39">
      <w:pPr>
        <w:spacing w:after="0" w:line="240" w:lineRule="auto"/>
        <w:jc w:val="both"/>
        <w:rPr>
          <w:b/>
          <w:bCs/>
          <w:lang w:val="en-US"/>
        </w:rPr>
      </w:pPr>
      <w:r w:rsidRPr="0091111F">
        <w:rPr>
          <w:b/>
          <w:bCs/>
          <w:lang w:val="en-US"/>
        </w:rPr>
        <w:t>Third check: degree of disobedience</w:t>
      </w:r>
    </w:p>
    <w:p w14:paraId="25E00FB4" w14:textId="1FC72616" w:rsidR="00BE2F84" w:rsidRPr="0091111F" w:rsidRDefault="00BE2F84" w:rsidP="00B63C39">
      <w:pPr>
        <w:spacing w:after="0" w:line="240" w:lineRule="auto"/>
        <w:jc w:val="both"/>
        <w:rPr>
          <w:lang w:val="en-US"/>
        </w:rPr>
      </w:pPr>
    </w:p>
    <w:p w14:paraId="360CEE96" w14:textId="5157F6EA" w:rsidR="00BE2F84" w:rsidRPr="0091111F" w:rsidRDefault="00BE2F84" w:rsidP="00B63C39">
      <w:pPr>
        <w:spacing w:after="0" w:line="240" w:lineRule="auto"/>
        <w:jc w:val="both"/>
        <w:rPr>
          <w:lang w:val="en-US"/>
        </w:rPr>
      </w:pPr>
      <w:r w:rsidRPr="0091111F">
        <w:rPr>
          <w:lang w:val="en-US"/>
        </w:rPr>
        <w:t xml:space="preserve">  To determine the ultimate outcome, a third group test is done starting by drawing a random number:</w:t>
      </w:r>
    </w:p>
    <w:p w14:paraId="1AA2684C" w14:textId="77777777" w:rsidR="00887C2E" w:rsidRPr="0091111F" w:rsidRDefault="00887C2E" w:rsidP="006E3EB1">
      <w:pPr>
        <w:spacing w:after="0" w:line="240" w:lineRule="auto"/>
        <w:jc w:val="both"/>
        <w:rPr>
          <w:lang w:val="en-US"/>
        </w:rPr>
      </w:pPr>
    </w:p>
    <w:p w14:paraId="1578090F" w14:textId="766822E6" w:rsidR="00BE2F84" w:rsidRPr="0091111F" w:rsidRDefault="00BE2F84" w:rsidP="00BE2F84">
      <w:pPr>
        <w:spacing w:after="0" w:line="240" w:lineRule="auto"/>
        <w:jc w:val="center"/>
        <w:rPr>
          <w:color w:val="C00000"/>
          <w:lang w:val="en-US"/>
        </w:rPr>
      </w:pPr>
      <w:r w:rsidRPr="0091111F">
        <w:rPr>
          <w:color w:val="C00000"/>
          <w:lang w:val="en-US"/>
        </w:rPr>
        <w:t>random = rand(256)</w:t>
      </w:r>
    </w:p>
    <w:p w14:paraId="1A70038D" w14:textId="77777777" w:rsidR="00BE2F84" w:rsidRPr="0091111F" w:rsidRDefault="00BE2F84" w:rsidP="006E3EB1">
      <w:pPr>
        <w:spacing w:after="0" w:line="240" w:lineRule="auto"/>
        <w:jc w:val="both"/>
        <w:rPr>
          <w:lang w:val="en-US"/>
        </w:rPr>
      </w:pPr>
    </w:p>
    <w:p w14:paraId="0F5FC31D" w14:textId="26618296" w:rsidR="00657002" w:rsidRPr="0091111F" w:rsidRDefault="00BE2F84" w:rsidP="006E3EB1">
      <w:pPr>
        <w:spacing w:after="0" w:line="240" w:lineRule="auto"/>
        <w:jc w:val="both"/>
        <w:rPr>
          <w:lang w:val="en-US"/>
        </w:rPr>
      </w:pPr>
      <w:r w:rsidRPr="0091111F">
        <w:rPr>
          <w:lang w:val="en-US"/>
        </w:rPr>
        <w:t xml:space="preserve">  This random number is then compared to the following formula to determine if the Pokémon is taking a nap.</w:t>
      </w:r>
    </w:p>
    <w:p w14:paraId="2ED36F87" w14:textId="77777777" w:rsidR="00BE2F84" w:rsidRPr="0091111F" w:rsidRDefault="00BE2F84" w:rsidP="006E3EB1">
      <w:pPr>
        <w:spacing w:after="0" w:line="240" w:lineRule="auto"/>
        <w:jc w:val="both"/>
        <w:rPr>
          <w:lang w:val="en-US"/>
        </w:rPr>
      </w:pPr>
    </w:p>
    <w:p w14:paraId="5E04F7FE" w14:textId="7A537A11" w:rsidR="00C8326C" w:rsidRPr="00BE2F84" w:rsidRDefault="00C8326C" w:rsidP="00C8326C">
      <w:pPr>
        <w:spacing w:after="0" w:line="240" w:lineRule="auto"/>
        <w:jc w:val="center"/>
        <w:rPr>
          <w:color w:val="C00000"/>
        </w:rPr>
      </w:pPr>
      <w:r>
        <w:rPr>
          <w:color w:val="C00000"/>
        </w:rPr>
        <w:t>nap</w:t>
      </w:r>
      <w:r w:rsidRPr="00BE2F84">
        <w:rPr>
          <w:color w:val="C00000"/>
        </w:rPr>
        <w:t xml:space="preserve"> = </w:t>
      </w:r>
      <w:r>
        <w:rPr>
          <w:color w:val="C00000"/>
        </w:rPr>
        <w:t>random</w:t>
      </w:r>
      <w:r w:rsidRPr="00BE2F84">
        <w:rPr>
          <w:color w:val="C00000"/>
        </w:rPr>
        <w:t xml:space="preserve"> </w:t>
      </w:r>
      <w:r>
        <w:rPr>
          <w:color w:val="C00000"/>
        </w:rPr>
        <w:t>&lt;</w:t>
      </w:r>
      <w:r w:rsidRPr="00BE2F84">
        <w:rPr>
          <w:color w:val="C00000"/>
        </w:rPr>
        <w:t xml:space="preserve"> </w:t>
      </w:r>
      <w:r w:rsidR="00E9589C">
        <w:rPr>
          <w:color w:val="C00000"/>
        </w:rPr>
        <w:t>Lv</w:t>
      </w:r>
      <w:r w:rsidRPr="00BE2F84">
        <w:rPr>
          <w:color w:val="C00000"/>
          <w:vertAlign w:val="subscript"/>
        </w:rPr>
        <w:t>Poké</w:t>
      </w:r>
      <w:r w:rsidRPr="00BE2F84">
        <w:rPr>
          <w:color w:val="C00000"/>
        </w:rPr>
        <w:t xml:space="preserve"> - </w:t>
      </w:r>
      <w:r w:rsidR="00E9589C">
        <w:rPr>
          <w:color w:val="C00000"/>
        </w:rPr>
        <w:t>Lv</w:t>
      </w:r>
      <w:r w:rsidRPr="00BE2F84">
        <w:rPr>
          <w:color w:val="C00000"/>
          <w:vertAlign w:val="subscript"/>
        </w:rPr>
        <w:t>max</w:t>
      </w:r>
    </w:p>
    <w:p w14:paraId="2392AD17" w14:textId="77777777" w:rsidR="00BE2F84" w:rsidRPr="0091111F" w:rsidRDefault="00BE2F84" w:rsidP="006E3EB1">
      <w:pPr>
        <w:spacing w:after="0" w:line="240" w:lineRule="auto"/>
        <w:jc w:val="both"/>
        <w:rPr>
          <w:lang w:val="en-US"/>
        </w:rPr>
      </w:pPr>
    </w:p>
    <w:p w14:paraId="4F5F97D6" w14:textId="6FF06616" w:rsidR="00BE2F84" w:rsidRDefault="00BE2F84" w:rsidP="006E3EB1">
      <w:pPr>
        <w:spacing w:after="0" w:line="240" w:lineRule="auto"/>
        <w:jc w:val="both"/>
        <w:rPr>
          <w:lang w:val="en-US"/>
        </w:rPr>
      </w:pPr>
      <w:r w:rsidRPr="0091111F">
        <w:rPr>
          <w:lang w:val="en-US"/>
        </w:rPr>
        <w:t xml:space="preserve">  If it</w:t>
      </w:r>
      <w:r w:rsidR="00B828DA">
        <w:rPr>
          <w:lang w:val="en-US"/>
        </w:rPr>
        <w:t>’</w:t>
      </w:r>
      <w:r w:rsidRPr="0091111F">
        <w:rPr>
          <w:lang w:val="en-US"/>
        </w:rPr>
        <w:t>s not a nap, check if it will be the confusion damage</w:t>
      </w:r>
      <w:r w:rsidR="00937148" w:rsidRPr="0091111F">
        <w:rPr>
          <w:lang w:val="en-US"/>
        </w:rPr>
        <w:t>…</w:t>
      </w:r>
      <w:r w:rsidRPr="0091111F">
        <w:rPr>
          <w:lang w:val="en-US"/>
        </w:rPr>
        <w:t xml:space="preserve"> (We use the same random value)</w:t>
      </w:r>
    </w:p>
    <w:p w14:paraId="74894F67" w14:textId="77777777" w:rsidR="00E9589C" w:rsidRPr="0091111F" w:rsidRDefault="00E9589C" w:rsidP="006E3EB1">
      <w:pPr>
        <w:spacing w:after="0" w:line="240" w:lineRule="auto"/>
        <w:jc w:val="both"/>
        <w:rPr>
          <w:lang w:val="en-US"/>
        </w:rPr>
      </w:pPr>
    </w:p>
    <w:p w14:paraId="345020B3" w14:textId="7A0B5C81" w:rsidR="00937148" w:rsidRPr="0091111F" w:rsidRDefault="00937148" w:rsidP="00937148">
      <w:pPr>
        <w:spacing w:after="0" w:line="240" w:lineRule="auto"/>
        <w:jc w:val="center"/>
        <w:rPr>
          <w:color w:val="C00000"/>
          <w:lang w:val="en-US"/>
        </w:rPr>
      </w:pPr>
      <w:r w:rsidRPr="0091111F">
        <w:rPr>
          <w:color w:val="C00000"/>
          <w:lang w:val="en-US"/>
        </w:rPr>
        <w:t>confuse_damage = random &lt; (</w:t>
      </w:r>
      <w:r w:rsidR="00E9589C">
        <w:rPr>
          <w:color w:val="C00000"/>
          <w:lang w:val="en-US"/>
        </w:rPr>
        <w:t>Lv</w:t>
      </w:r>
      <w:r w:rsidRPr="0091111F">
        <w:rPr>
          <w:color w:val="C00000"/>
          <w:vertAlign w:val="subscript"/>
          <w:lang w:val="en-US"/>
        </w:rPr>
        <w:t>Poké</w:t>
      </w:r>
      <w:r w:rsidRPr="0091111F">
        <w:rPr>
          <w:color w:val="C00000"/>
          <w:lang w:val="en-US"/>
        </w:rPr>
        <w:t xml:space="preserve"> - </w:t>
      </w:r>
      <w:r w:rsidR="00E9589C">
        <w:rPr>
          <w:color w:val="C00000"/>
          <w:lang w:val="en-US"/>
        </w:rPr>
        <w:t>Lv</w:t>
      </w:r>
      <w:r w:rsidRPr="0091111F">
        <w:rPr>
          <w:color w:val="C00000"/>
          <w:vertAlign w:val="subscript"/>
          <w:lang w:val="en-US"/>
        </w:rPr>
        <w:t>max</w:t>
      </w:r>
      <w:r w:rsidRPr="0091111F">
        <w:rPr>
          <w:color w:val="C00000"/>
          <w:lang w:val="en-US"/>
        </w:rPr>
        <w:t>) * 2</w:t>
      </w:r>
    </w:p>
    <w:p w14:paraId="4D09E7C6" w14:textId="77777777" w:rsidR="00BE2F84" w:rsidRPr="0091111F" w:rsidRDefault="00BE2F84" w:rsidP="00BE2F84">
      <w:pPr>
        <w:spacing w:after="0" w:line="240" w:lineRule="auto"/>
        <w:jc w:val="both"/>
        <w:rPr>
          <w:lang w:val="en-US"/>
        </w:rPr>
      </w:pPr>
    </w:p>
    <w:p w14:paraId="211FE8F5" w14:textId="653B3EBC" w:rsidR="00815CA7" w:rsidRPr="0091111F" w:rsidRDefault="00BE2F84" w:rsidP="00BE2F84">
      <w:pPr>
        <w:spacing w:after="0" w:line="240" w:lineRule="auto"/>
        <w:jc w:val="both"/>
        <w:rPr>
          <w:lang w:val="en-US"/>
        </w:rPr>
      </w:pPr>
      <w:r w:rsidRPr="0091111F">
        <w:rPr>
          <w:lang w:val="en-US"/>
        </w:rPr>
        <w:t xml:space="preserve">  If it turns true, the Pokémon deals confusion damage to itself. Otherwise, it</w:t>
      </w:r>
      <w:r w:rsidR="00B828DA">
        <w:rPr>
          <w:lang w:val="en-US"/>
        </w:rPr>
        <w:t>’</w:t>
      </w:r>
      <w:r w:rsidRPr="0091111F">
        <w:rPr>
          <w:lang w:val="en-US"/>
        </w:rPr>
        <w:t>s a simple inaction of the Pokémon.</w:t>
      </w:r>
    </w:p>
    <w:p w14:paraId="3B3EF187" w14:textId="364FF5E9" w:rsidR="00815CA7" w:rsidRPr="0091111F" w:rsidRDefault="00E928CA" w:rsidP="00BE2F84">
      <w:pPr>
        <w:spacing w:after="0" w:line="240" w:lineRule="auto"/>
        <w:jc w:val="both"/>
        <w:rPr>
          <w:lang w:val="en-US"/>
        </w:rPr>
      </w:pPr>
      <w:r w:rsidRPr="0091111F">
        <w:rPr>
          <w:lang w:val="en-US"/>
        </w:rPr>
        <w:t xml:space="preserve">  This check can be handled with a condition in if / elsif / else.</w:t>
      </w:r>
    </w:p>
    <w:p w14:paraId="7D03C93F" w14:textId="77777777" w:rsidR="00815CA7" w:rsidRPr="0091111F" w:rsidRDefault="00815CA7" w:rsidP="00BE2F84">
      <w:pPr>
        <w:spacing w:after="0" w:line="240" w:lineRule="auto"/>
        <w:jc w:val="both"/>
        <w:rPr>
          <w:lang w:val="en-US"/>
        </w:rPr>
      </w:pPr>
    </w:p>
    <w:p w14:paraId="5DC66146" w14:textId="77777777" w:rsidR="00BE2F84" w:rsidRPr="0091111F" w:rsidRDefault="00BE2F84" w:rsidP="006E3EB1">
      <w:pPr>
        <w:spacing w:after="0" w:line="240" w:lineRule="auto"/>
        <w:jc w:val="both"/>
        <w:rPr>
          <w:lang w:val="en-US"/>
        </w:rPr>
      </w:pPr>
    </w:p>
    <w:p w14:paraId="5023DA79" w14:textId="420CAA90" w:rsidR="00B63C39" w:rsidRPr="0091111F" w:rsidRDefault="00BE2F84" w:rsidP="006E3EB1">
      <w:pPr>
        <w:spacing w:after="0" w:line="240" w:lineRule="auto"/>
        <w:jc w:val="both"/>
        <w:rPr>
          <w:b/>
          <w:lang w:val="en-US"/>
        </w:rPr>
      </w:pPr>
      <w:r w:rsidRPr="0091111F">
        <w:rPr>
          <w:b/>
          <w:lang w:val="en-US"/>
        </w:rPr>
        <w:t>This test can be simplified by applying this formula directly:</w:t>
      </w:r>
    </w:p>
    <w:p w14:paraId="501B36AE" w14:textId="77777777" w:rsidR="00BE2F84" w:rsidRPr="0091111F" w:rsidRDefault="00BE2F84" w:rsidP="006E3EB1">
      <w:pPr>
        <w:spacing w:after="0" w:line="240" w:lineRule="auto"/>
        <w:jc w:val="both"/>
        <w:rPr>
          <w:lang w:val="en-US"/>
        </w:rPr>
      </w:pPr>
    </w:p>
    <w:p w14:paraId="1664BB3F" w14:textId="20551ACC" w:rsidR="00937148" w:rsidRPr="0091111F" w:rsidRDefault="00937148" w:rsidP="00937148">
      <w:pPr>
        <w:spacing w:after="0" w:line="240" w:lineRule="auto"/>
        <w:jc w:val="center"/>
        <w:rPr>
          <w:color w:val="C00000"/>
          <w:lang w:val="en-US"/>
        </w:rPr>
      </w:pPr>
      <w:r w:rsidRPr="0091111F">
        <w:rPr>
          <w:color w:val="C00000"/>
          <w:lang w:val="en-US"/>
        </w:rPr>
        <w:t>major_disobedience = rand(</w:t>
      </w:r>
      <w:r w:rsidR="00C8326C">
        <w:rPr>
          <w:color w:val="C00000"/>
          <w:lang w:val="en-US"/>
        </w:rPr>
        <w:t>128</w:t>
      </w:r>
      <w:r w:rsidRPr="0091111F">
        <w:rPr>
          <w:color w:val="C00000"/>
          <w:lang w:val="en-US"/>
        </w:rPr>
        <w:t xml:space="preserve">) &lt; </w:t>
      </w:r>
      <w:r w:rsidR="00E9589C">
        <w:rPr>
          <w:color w:val="C00000"/>
          <w:lang w:val="en-US"/>
        </w:rPr>
        <w:t>Lv</w:t>
      </w:r>
      <w:r w:rsidRPr="0091111F">
        <w:rPr>
          <w:color w:val="C00000"/>
          <w:vertAlign w:val="subscript"/>
          <w:lang w:val="en-US"/>
        </w:rPr>
        <w:t>Poké</w:t>
      </w:r>
      <w:r w:rsidRPr="0091111F">
        <w:rPr>
          <w:color w:val="C00000"/>
          <w:lang w:val="en-US"/>
        </w:rPr>
        <w:t xml:space="preserve"> - </w:t>
      </w:r>
      <w:r w:rsidR="00E9589C">
        <w:rPr>
          <w:color w:val="C00000"/>
          <w:lang w:val="en-US"/>
        </w:rPr>
        <w:t>Lv</w:t>
      </w:r>
      <w:r w:rsidRPr="0091111F">
        <w:rPr>
          <w:color w:val="C00000"/>
          <w:vertAlign w:val="subscript"/>
          <w:lang w:val="en-US"/>
        </w:rPr>
        <w:t>max</w:t>
      </w:r>
    </w:p>
    <w:p w14:paraId="39E3695A" w14:textId="77777777" w:rsidR="00BE2F84" w:rsidRPr="0091111F" w:rsidRDefault="00BE2F84" w:rsidP="006E3EB1">
      <w:pPr>
        <w:spacing w:after="0" w:line="240" w:lineRule="auto"/>
        <w:jc w:val="both"/>
        <w:rPr>
          <w:lang w:val="en-US"/>
        </w:rPr>
      </w:pPr>
    </w:p>
    <w:p w14:paraId="27B72627" w14:textId="70764B6C" w:rsidR="00815CA7" w:rsidRPr="0091111F" w:rsidRDefault="00074C7C" w:rsidP="006E3EB1">
      <w:pPr>
        <w:spacing w:after="0" w:line="240" w:lineRule="auto"/>
        <w:jc w:val="both"/>
        <w:rPr>
          <w:lang w:val="en-US"/>
        </w:rPr>
      </w:pPr>
      <w:r w:rsidRPr="0091111F">
        <w:rPr>
          <w:lang w:val="en-US"/>
        </w:rPr>
        <w:t xml:space="preserve">  If it</w:t>
      </w:r>
      <w:r w:rsidR="00B828DA">
        <w:rPr>
          <w:lang w:val="en-US"/>
        </w:rPr>
        <w:t>’</w:t>
      </w:r>
      <w:r w:rsidRPr="0091111F">
        <w:rPr>
          <w:lang w:val="en-US"/>
        </w:rPr>
        <w:t>s successful, we do a simple rand(2) to determine if it</w:t>
      </w:r>
      <w:r w:rsidR="00B828DA">
        <w:rPr>
          <w:lang w:val="en-US"/>
        </w:rPr>
        <w:t>’</w:t>
      </w:r>
      <w:r w:rsidRPr="0091111F">
        <w:rPr>
          <w:lang w:val="en-US"/>
        </w:rPr>
        <w:t>s going to be a nap or confusion damage. (The probability between these two situations is always the same.)</w:t>
      </w:r>
    </w:p>
    <w:p w14:paraId="39EE7E9C" w14:textId="04F0373D" w:rsidR="00657002" w:rsidRPr="0091111F" w:rsidRDefault="00BE2F84" w:rsidP="006E3EB1">
      <w:pPr>
        <w:spacing w:after="0" w:line="240" w:lineRule="auto"/>
        <w:jc w:val="both"/>
        <w:rPr>
          <w:lang w:val="en-US"/>
        </w:rPr>
      </w:pPr>
      <w:r w:rsidRPr="0091111F">
        <w:rPr>
          <w:lang w:val="en-US"/>
        </w:rPr>
        <w:t xml:space="preserve">  If it</w:t>
      </w:r>
      <w:r w:rsidR="00B828DA">
        <w:rPr>
          <w:lang w:val="en-US"/>
        </w:rPr>
        <w:t>’</w:t>
      </w:r>
      <w:r w:rsidRPr="0091111F">
        <w:rPr>
          <w:lang w:val="en-US"/>
        </w:rPr>
        <w:t>s a failure, the Pokémon won</w:t>
      </w:r>
      <w:r w:rsidR="00B828DA">
        <w:rPr>
          <w:lang w:val="en-US"/>
        </w:rPr>
        <w:t>’</w:t>
      </w:r>
      <w:r w:rsidRPr="0091111F">
        <w:rPr>
          <w:lang w:val="en-US"/>
        </w:rPr>
        <w:t>t do anything.</w:t>
      </w:r>
    </w:p>
    <w:p w14:paraId="424ED3C3" w14:textId="651EB867" w:rsidR="00815CA7" w:rsidRPr="0091111F" w:rsidRDefault="00815CA7" w:rsidP="006E3EB1">
      <w:pPr>
        <w:spacing w:after="0" w:line="240" w:lineRule="auto"/>
        <w:jc w:val="both"/>
        <w:rPr>
          <w:lang w:val="en-US"/>
        </w:rPr>
      </w:pPr>
    </w:p>
    <w:p w14:paraId="7EC03EB1" w14:textId="77777777" w:rsidR="00815CA7" w:rsidRPr="0091111F" w:rsidRDefault="00815CA7" w:rsidP="00815CA7">
      <w:pPr>
        <w:spacing w:after="0" w:line="240" w:lineRule="auto"/>
        <w:jc w:val="both"/>
        <w:rPr>
          <w:lang w:val="en-US"/>
        </w:rPr>
      </w:pPr>
      <w:r w:rsidRPr="0091111F">
        <w:rPr>
          <w:lang w:val="en-US"/>
        </w:rPr>
        <w:t xml:space="preserve">  In any case, the Pokémon skips its turn and no PP is consumed.</w:t>
      </w:r>
    </w:p>
    <w:p w14:paraId="5314B126" w14:textId="77777777" w:rsidR="00815CA7" w:rsidRPr="0091111F" w:rsidRDefault="00815CA7" w:rsidP="00815CA7">
      <w:pPr>
        <w:spacing w:after="0" w:line="240" w:lineRule="auto"/>
        <w:jc w:val="both"/>
        <w:rPr>
          <w:lang w:val="en-US"/>
        </w:rPr>
      </w:pPr>
    </w:p>
    <w:p w14:paraId="43F6F206" w14:textId="3747FA66" w:rsidR="00815CA7" w:rsidRPr="0091111F" w:rsidRDefault="00815CA7" w:rsidP="00815CA7">
      <w:pPr>
        <w:spacing w:after="0" w:line="240" w:lineRule="auto"/>
        <w:jc w:val="both"/>
        <w:rPr>
          <w:b/>
          <w:lang w:val="en-US"/>
        </w:rPr>
      </w:pPr>
      <w:r w:rsidRPr="0091111F">
        <w:rPr>
          <w:b/>
          <w:lang w:val="en-US"/>
        </w:rPr>
        <w:t xml:space="preserve">  Napping Case</w:t>
      </w:r>
    </w:p>
    <w:p w14:paraId="73AFB88D" w14:textId="6B9CF444" w:rsidR="00815CA7" w:rsidRPr="0091111F" w:rsidRDefault="00815CA7" w:rsidP="00815CA7">
      <w:pPr>
        <w:spacing w:after="0" w:line="240" w:lineRule="auto"/>
        <w:jc w:val="both"/>
        <w:rPr>
          <w:lang w:val="en-US"/>
        </w:rPr>
      </w:pPr>
      <w:r w:rsidRPr="0091111F">
        <w:rPr>
          <w:lang w:val="en-US"/>
        </w:rPr>
        <w:t xml:space="preserve">  If napping is not possible because of any of the following effects:</w:t>
      </w:r>
    </w:p>
    <w:p w14:paraId="21D6BC62" w14:textId="6C12EE52" w:rsidR="00815CA7" w:rsidRPr="0091111F" w:rsidRDefault="00815CA7" w:rsidP="00815CA7">
      <w:pPr>
        <w:spacing w:after="0" w:line="240" w:lineRule="auto"/>
        <w:jc w:val="both"/>
        <w:rPr>
          <w:lang w:val="en-US"/>
        </w:rPr>
      </w:pPr>
      <w:r w:rsidRPr="0091111F">
        <w:rPr>
          <w:lang w:val="en-US"/>
        </w:rPr>
        <w:t xml:space="preserve">  – Ongoing </w:t>
      </w:r>
      <w:r w:rsidR="00C8326C">
        <w:rPr>
          <w:lang w:val="en-US"/>
        </w:rPr>
        <w:t>Uproar</w:t>
      </w:r>
    </w:p>
    <w:p w14:paraId="50DB5BEA" w14:textId="283D23A8" w:rsidR="00003E73" w:rsidRPr="0091111F" w:rsidRDefault="007D294D" w:rsidP="00815CA7">
      <w:pPr>
        <w:spacing w:after="0" w:line="240" w:lineRule="auto"/>
        <w:jc w:val="both"/>
        <w:rPr>
          <w:lang w:val="en-US"/>
        </w:rPr>
      </w:pPr>
      <w:r w:rsidRPr="0091111F">
        <w:rPr>
          <w:lang w:val="en-US"/>
        </w:rPr>
        <w:lastRenderedPageBreak/>
        <w:t xml:space="preserve">  – Presence of an Electri</w:t>
      </w:r>
      <w:r w:rsidR="00C8326C">
        <w:rPr>
          <w:lang w:val="en-US"/>
        </w:rPr>
        <w:t xml:space="preserve">c </w:t>
      </w:r>
      <w:r w:rsidRPr="0091111F">
        <w:rPr>
          <w:lang w:val="en-US"/>
        </w:rPr>
        <w:t xml:space="preserve">or </w:t>
      </w:r>
      <w:r w:rsidR="00C8326C">
        <w:rPr>
          <w:lang w:val="en-US"/>
        </w:rPr>
        <w:t>Misty</w:t>
      </w:r>
      <w:r w:rsidRPr="0091111F">
        <w:rPr>
          <w:lang w:val="en-US"/>
        </w:rPr>
        <w:t xml:space="preserve"> </w:t>
      </w:r>
      <w:r w:rsidR="00C8326C">
        <w:rPr>
          <w:lang w:val="en-US"/>
        </w:rPr>
        <w:t>Terrain</w:t>
      </w:r>
    </w:p>
    <w:p w14:paraId="7547E60B" w14:textId="6517D3BB" w:rsidR="00815CA7" w:rsidRPr="0091111F" w:rsidRDefault="00003E73" w:rsidP="00815CA7">
      <w:pPr>
        <w:spacing w:after="0" w:line="240" w:lineRule="auto"/>
        <w:jc w:val="both"/>
        <w:rPr>
          <w:lang w:val="en-US"/>
        </w:rPr>
      </w:pPr>
      <w:r w:rsidRPr="0091111F">
        <w:rPr>
          <w:lang w:val="en-US"/>
        </w:rPr>
        <w:t xml:space="preserve">  – </w:t>
      </w:r>
      <w:r w:rsidR="00C8326C" w:rsidRPr="00C8326C">
        <w:rPr>
          <w:lang w:val="en-US"/>
        </w:rPr>
        <w:t>Comatose,</w:t>
      </w:r>
      <w:r w:rsidRPr="0091111F">
        <w:rPr>
          <w:lang w:val="en-US"/>
        </w:rPr>
        <w:t xml:space="preserve"> Insomnia, or Vital Spirit </w:t>
      </w:r>
      <w:r w:rsidR="00C8326C">
        <w:rPr>
          <w:lang w:val="en-US"/>
        </w:rPr>
        <w:t>abilities</w:t>
      </w:r>
    </w:p>
    <w:p w14:paraId="3F6C353D" w14:textId="6B35D68F" w:rsidR="00815CA7" w:rsidRPr="0091111F" w:rsidRDefault="00815CA7" w:rsidP="00815CA7">
      <w:pPr>
        <w:spacing w:after="0" w:line="240" w:lineRule="auto"/>
        <w:jc w:val="both"/>
        <w:rPr>
          <w:lang w:val="en-US"/>
        </w:rPr>
      </w:pPr>
      <w:r w:rsidRPr="0091111F">
        <w:rPr>
          <w:lang w:val="en-US"/>
        </w:rPr>
        <w:t xml:space="preserve">  – Protected by the Flora</w:t>
      </w:r>
      <w:r w:rsidR="00C8326C">
        <w:rPr>
          <w:lang w:val="en-US"/>
        </w:rPr>
        <w:t xml:space="preserve"> Veil</w:t>
      </w:r>
      <w:r w:rsidRPr="0091111F">
        <w:rPr>
          <w:lang w:val="en-US"/>
        </w:rPr>
        <w:t xml:space="preserve"> or </w:t>
      </w:r>
      <w:r w:rsidR="00C8326C" w:rsidRPr="00C8326C">
        <w:rPr>
          <w:lang w:val="en-US"/>
        </w:rPr>
        <w:t>Sweet Veil</w:t>
      </w:r>
      <w:r w:rsidRPr="0091111F">
        <w:rPr>
          <w:lang w:val="en-US"/>
        </w:rPr>
        <w:t xml:space="preserve"> </w:t>
      </w:r>
      <w:r w:rsidR="00C8326C">
        <w:rPr>
          <w:lang w:val="en-US"/>
        </w:rPr>
        <w:t>abilities</w:t>
      </w:r>
      <w:r w:rsidRPr="0091111F">
        <w:rPr>
          <w:lang w:val="en-US"/>
        </w:rPr>
        <w:t>.</w:t>
      </w:r>
    </w:p>
    <w:p w14:paraId="4DEABC4D" w14:textId="28820D79" w:rsidR="00815CA7" w:rsidRPr="0091111F" w:rsidRDefault="00815CA7" w:rsidP="00815CA7">
      <w:pPr>
        <w:spacing w:after="0" w:line="240" w:lineRule="auto"/>
        <w:jc w:val="both"/>
        <w:rPr>
          <w:lang w:val="en-US"/>
        </w:rPr>
      </w:pPr>
      <w:r w:rsidRPr="0091111F">
        <w:rPr>
          <w:lang w:val="en-US"/>
        </w:rPr>
        <w:t xml:space="preserve">  – Presence of a major status</w:t>
      </w:r>
    </w:p>
    <w:p w14:paraId="3E31C166" w14:textId="1230E6B3" w:rsidR="00815CA7" w:rsidRPr="0091111F" w:rsidRDefault="00815CA7" w:rsidP="00815CA7">
      <w:pPr>
        <w:spacing w:after="0" w:line="240" w:lineRule="auto"/>
        <w:jc w:val="both"/>
        <w:rPr>
          <w:lang w:val="en-US"/>
        </w:rPr>
      </w:pPr>
      <w:r w:rsidRPr="0091111F">
        <w:rPr>
          <w:lang w:val="en-US"/>
        </w:rPr>
        <w:t xml:space="preserve">  </w:t>
      </w:r>
      <w:r w:rsidR="00937148" w:rsidRPr="0091111F">
        <w:rPr>
          <w:lang w:val="en-US"/>
        </w:rPr>
        <w:t>…</w:t>
      </w:r>
      <w:r w:rsidRPr="0091111F">
        <w:rPr>
          <w:lang w:val="en-US"/>
        </w:rPr>
        <w:t xml:space="preserve"> The nap attempt will be automatically converted into simple inaction.</w:t>
      </w:r>
    </w:p>
    <w:p w14:paraId="329653A1" w14:textId="6CB07D15" w:rsidR="00815CA7" w:rsidRPr="0091111F" w:rsidRDefault="00E928CA" w:rsidP="00815CA7">
      <w:pPr>
        <w:spacing w:after="0" w:line="240" w:lineRule="auto"/>
        <w:jc w:val="both"/>
        <w:rPr>
          <w:lang w:val="en-US"/>
        </w:rPr>
      </w:pPr>
      <w:r w:rsidRPr="0091111F">
        <w:rPr>
          <w:lang w:val="en-US"/>
        </w:rPr>
        <w:t xml:space="preserve">  In all other cases (</w:t>
      </w:r>
      <w:r w:rsidR="00C8326C" w:rsidRPr="00C8326C">
        <w:rPr>
          <w:lang w:val="en-US"/>
        </w:rPr>
        <w:t>Safeguard</w:t>
      </w:r>
      <w:r w:rsidRPr="0091111F">
        <w:rPr>
          <w:lang w:val="en-US"/>
        </w:rPr>
        <w:t xml:space="preserve">, </w:t>
      </w:r>
      <w:r w:rsidR="00C8326C" w:rsidRPr="00C8326C">
        <w:rPr>
          <w:lang w:val="en-US"/>
        </w:rPr>
        <w:t>Substitute</w:t>
      </w:r>
      <w:r w:rsidRPr="0091111F">
        <w:rPr>
          <w:lang w:val="en-US"/>
        </w:rPr>
        <w:t>, Leaf</w:t>
      </w:r>
      <w:r w:rsidR="00C8326C">
        <w:rPr>
          <w:lang w:val="en-US"/>
        </w:rPr>
        <w:t xml:space="preserve"> </w:t>
      </w:r>
      <w:r w:rsidRPr="0091111F">
        <w:rPr>
          <w:lang w:val="en-US"/>
        </w:rPr>
        <w:t>Guard</w:t>
      </w:r>
      <w:r w:rsidR="00C8326C">
        <w:rPr>
          <w:lang w:val="en-US"/>
        </w:rPr>
        <w:t> </w:t>
      </w:r>
      <w:r w:rsidR="00937148" w:rsidRPr="0091111F">
        <w:rPr>
          <w:lang w:val="en-US"/>
        </w:rPr>
        <w:t>…</w:t>
      </w:r>
      <w:r w:rsidRPr="0091111F">
        <w:rPr>
          <w:lang w:val="en-US"/>
        </w:rPr>
        <w:t xml:space="preserve">), the nap will be inevitable (apart from checking a status or missing HP, </w:t>
      </w:r>
      <w:r w:rsidR="00815CA7" w:rsidRPr="0091111F">
        <w:rPr>
          <w:u w:val="single"/>
          <w:lang w:val="en-US"/>
        </w:rPr>
        <w:t>it follows the same rules as Rest</w:t>
      </w:r>
      <w:r w:rsidR="00815CA7" w:rsidRPr="0091111F">
        <w:rPr>
          <w:lang w:val="en-US"/>
        </w:rPr>
        <w:t>).</w:t>
      </w:r>
    </w:p>
    <w:p w14:paraId="460C85AD" w14:textId="77777777" w:rsidR="007D294D" w:rsidRPr="0091111F" w:rsidRDefault="007D294D" w:rsidP="006E3EB1">
      <w:pPr>
        <w:spacing w:after="0" w:line="240" w:lineRule="auto"/>
        <w:jc w:val="both"/>
        <w:rPr>
          <w:lang w:val="en-US"/>
        </w:rPr>
      </w:pPr>
    </w:p>
    <w:p w14:paraId="4B2F788D" w14:textId="49C59BB6" w:rsidR="00815CA7" w:rsidRPr="0091111F" w:rsidRDefault="00815CA7" w:rsidP="006E3EB1">
      <w:pPr>
        <w:spacing w:after="0" w:line="240" w:lineRule="auto"/>
        <w:jc w:val="both"/>
        <w:rPr>
          <w:b/>
          <w:lang w:val="en-US"/>
        </w:rPr>
      </w:pPr>
      <w:r w:rsidRPr="0091111F">
        <w:rPr>
          <w:b/>
          <w:lang w:val="en-US"/>
        </w:rPr>
        <w:t xml:space="preserve">  Confusion Damage Case</w:t>
      </w:r>
    </w:p>
    <w:p w14:paraId="3CF35F99" w14:textId="729EEF98" w:rsidR="00815CA7" w:rsidRPr="0091111F" w:rsidRDefault="00E928CA" w:rsidP="006E3EB1">
      <w:pPr>
        <w:spacing w:after="0" w:line="240" w:lineRule="auto"/>
        <w:jc w:val="both"/>
        <w:rPr>
          <w:lang w:val="en-US"/>
        </w:rPr>
      </w:pPr>
      <w:r w:rsidRPr="0091111F">
        <w:rPr>
          <w:lang w:val="en-US"/>
        </w:rPr>
        <w:t xml:space="preserve">  The </w:t>
      </w:r>
      <w:r w:rsidR="00C8326C">
        <w:rPr>
          <w:lang w:val="en-US"/>
        </w:rPr>
        <w:t>“</w:t>
      </w:r>
      <w:r w:rsidRPr="0091111F">
        <w:rPr>
          <w:lang w:val="en-US"/>
        </w:rPr>
        <w:t>confused</w:t>
      </w:r>
      <w:r w:rsidR="00C8326C">
        <w:rPr>
          <w:lang w:val="en-US"/>
        </w:rPr>
        <w:t>”</w:t>
      </w:r>
      <w:r w:rsidRPr="0091111F">
        <w:rPr>
          <w:lang w:val="en-US"/>
        </w:rPr>
        <w:t xml:space="preserve"> status is not strictly </w:t>
      </w:r>
      <w:r w:rsidR="00C8326C" w:rsidRPr="00C8326C">
        <w:rPr>
          <w:lang w:val="en-US"/>
        </w:rPr>
        <w:t>applied</w:t>
      </w:r>
      <w:r w:rsidRPr="0091111F">
        <w:rPr>
          <w:lang w:val="en-US"/>
        </w:rPr>
        <w:t>. It</w:t>
      </w:r>
      <w:r w:rsidR="00B828DA">
        <w:rPr>
          <w:lang w:val="en-US"/>
        </w:rPr>
        <w:t>’</w:t>
      </w:r>
      <w:r w:rsidRPr="0091111F">
        <w:rPr>
          <w:lang w:val="en-US"/>
        </w:rPr>
        <w:t>s just the confusion damage that is applied for the duration of this turn. When this happens, the phrase "</w:t>
      </w:r>
      <w:r w:rsidR="00C8326C" w:rsidRPr="00C8326C">
        <w:rPr>
          <w:i/>
          <w:iCs/>
          <w:lang w:val="en-US"/>
        </w:rPr>
        <w:t>It hurt itself in its confusion!</w:t>
      </w:r>
      <w:r w:rsidRPr="0091111F">
        <w:rPr>
          <w:lang w:val="en-US"/>
        </w:rPr>
        <w:t>" is displayed right after the disobedience phrase and just before the damage is applied.</w:t>
      </w:r>
    </w:p>
    <w:p w14:paraId="15384B24" w14:textId="24B76D7E" w:rsidR="00966A48" w:rsidRPr="0091111F" w:rsidRDefault="007D294D" w:rsidP="006E3EB1">
      <w:pPr>
        <w:spacing w:after="0" w:line="240" w:lineRule="auto"/>
        <w:jc w:val="both"/>
        <w:rPr>
          <w:lang w:val="en-US"/>
        </w:rPr>
      </w:pPr>
      <w:r w:rsidRPr="0091111F">
        <w:rPr>
          <w:lang w:val="en-US"/>
        </w:rPr>
        <w:t xml:space="preserve">  The </w:t>
      </w:r>
      <w:r w:rsidR="00C8326C" w:rsidRPr="00C8326C">
        <w:rPr>
          <w:lang w:val="en-US"/>
        </w:rPr>
        <w:t>Own Tempo</w:t>
      </w:r>
      <w:r w:rsidR="00C8326C">
        <w:rPr>
          <w:lang w:val="en-US"/>
        </w:rPr>
        <w:t xml:space="preserve"> ability</w:t>
      </w:r>
      <w:r w:rsidRPr="0091111F">
        <w:rPr>
          <w:lang w:val="en-US"/>
        </w:rPr>
        <w:t xml:space="preserve"> does not protect against this self-harm damage.</w:t>
      </w:r>
    </w:p>
    <w:p w14:paraId="1D0813C2" w14:textId="59EAAADA" w:rsidR="00E928CA" w:rsidRPr="0091111F" w:rsidRDefault="00E928CA" w:rsidP="006E3EB1">
      <w:pPr>
        <w:spacing w:after="0" w:line="240" w:lineRule="auto"/>
        <w:jc w:val="both"/>
        <w:rPr>
          <w:lang w:val="en-US"/>
        </w:rPr>
      </w:pPr>
    </w:p>
    <w:p w14:paraId="5DEA0E21" w14:textId="77777777" w:rsidR="006E3EB1" w:rsidRPr="0091111F" w:rsidRDefault="006E3EB1" w:rsidP="006E3EB1">
      <w:pPr>
        <w:spacing w:after="0" w:line="240" w:lineRule="auto"/>
        <w:jc w:val="both"/>
        <w:rPr>
          <w:lang w:val="en-US"/>
        </w:rPr>
      </w:pPr>
    </w:p>
    <w:p w14:paraId="772CE007" w14:textId="3FF19D0C" w:rsidR="006E3EB1" w:rsidRPr="0091111F" w:rsidRDefault="00E9589C" w:rsidP="006E3EB1">
      <w:pPr>
        <w:pStyle w:val="Sansinterligne"/>
        <w:jc w:val="both"/>
        <w:rPr>
          <w:color w:val="C00000"/>
          <w:sz w:val="28"/>
          <w:szCs w:val="24"/>
          <w:lang w:val="en-US"/>
        </w:rPr>
      </w:pPr>
      <w:r>
        <w:rPr>
          <w:color w:val="C00000"/>
          <w:sz w:val="28"/>
          <w:szCs w:val="24"/>
          <w:lang w:val="en-US"/>
        </w:rPr>
        <w:t>Gen 5</w:t>
      </w:r>
      <w:r w:rsidRPr="00C8326C">
        <w:rPr>
          <w:color w:val="C00000"/>
          <w:sz w:val="28"/>
          <w:szCs w:val="24"/>
          <w:lang w:val="en-US"/>
        </w:rPr>
        <w:t xml:space="preserve"> </w:t>
      </w:r>
      <w:r w:rsidR="00C8326C" w:rsidRPr="00C8326C">
        <w:rPr>
          <w:color w:val="C00000"/>
          <w:sz w:val="28"/>
          <w:szCs w:val="24"/>
          <w:lang w:val="en-US"/>
        </w:rPr>
        <w:t>Formula and subsequent generations</w:t>
      </w:r>
    </w:p>
    <w:p w14:paraId="0F9B56CB" w14:textId="3CCD9BB4" w:rsidR="006E3EB1" w:rsidRPr="0091111F" w:rsidRDefault="006E3EB1" w:rsidP="006E3EB1">
      <w:pPr>
        <w:spacing w:after="0" w:line="240" w:lineRule="auto"/>
        <w:jc w:val="both"/>
        <w:rPr>
          <w:sz w:val="22"/>
          <w:szCs w:val="20"/>
          <w:lang w:val="en-US"/>
        </w:rPr>
      </w:pPr>
    </w:p>
    <w:p w14:paraId="10B71A37" w14:textId="6E048DF8" w:rsidR="00E928CA" w:rsidRPr="0091111F" w:rsidRDefault="00C8326C" w:rsidP="006E3EB1">
      <w:pPr>
        <w:spacing w:after="0" w:line="240" w:lineRule="auto"/>
        <w:jc w:val="both"/>
        <w:rPr>
          <w:lang w:val="en-US"/>
        </w:rPr>
      </w:pPr>
      <w:r>
        <w:rPr>
          <w:lang w:val="en-US"/>
        </w:rPr>
        <w:t xml:space="preserve">  </w:t>
      </w:r>
      <w:r w:rsidR="00E928CA" w:rsidRPr="0091111F">
        <w:rPr>
          <w:lang w:val="en-US"/>
        </w:rPr>
        <w:t>I couldn</w:t>
      </w:r>
      <w:r w:rsidR="00B828DA">
        <w:rPr>
          <w:lang w:val="en-US"/>
        </w:rPr>
        <w:t>’</w:t>
      </w:r>
      <w:r w:rsidR="00E928CA" w:rsidRPr="0091111F">
        <w:rPr>
          <w:lang w:val="en-US"/>
        </w:rPr>
        <w:t xml:space="preserve">t find the exact formula in </w:t>
      </w:r>
      <w:r w:rsidR="0091111F">
        <w:rPr>
          <w:lang w:val="en-US"/>
        </w:rPr>
        <w:t>Gen 5</w:t>
      </w:r>
      <w:r w:rsidR="00E928CA" w:rsidRPr="0091111F">
        <w:rPr>
          <w:lang w:val="en-US"/>
        </w:rPr>
        <w:t xml:space="preserve">, </w:t>
      </w:r>
      <w:r w:rsidRPr="00C8326C">
        <w:rPr>
          <w:lang w:val="en-US"/>
        </w:rPr>
        <w:t>but from the unanimous feeling of all players, the probability of disobedience has been significantly increased, especially in the case of large level differences where it has become almost impossible to attack.</w:t>
      </w:r>
    </w:p>
    <w:p w14:paraId="02B7148C" w14:textId="1DA5D707" w:rsidR="003060AD" w:rsidRPr="0091111F" w:rsidRDefault="006E3EB1" w:rsidP="006E3EB1">
      <w:pPr>
        <w:spacing w:after="0" w:line="240" w:lineRule="auto"/>
        <w:jc w:val="both"/>
        <w:rPr>
          <w:lang w:val="en-US"/>
        </w:rPr>
      </w:pPr>
      <w:r w:rsidRPr="0091111F">
        <w:rPr>
          <w:lang w:val="en-US"/>
        </w:rPr>
        <w:t xml:space="preserve">  In the worst-case scenario – Pokémon level 100 with the level limit at 10 – the </w:t>
      </w:r>
      <w:r w:rsidR="0091111F">
        <w:rPr>
          <w:lang w:val="en-US"/>
        </w:rPr>
        <w:t>Gen 4</w:t>
      </w:r>
      <w:r w:rsidRPr="0091111F">
        <w:rPr>
          <w:lang w:val="en-US"/>
        </w:rPr>
        <w:t xml:space="preserve"> formula ensured a minimum of 9.1% obedience or 23/256 chances after truncation on an 8-bit basis. Tests </w:t>
      </w:r>
      <w:hyperlink r:id="rId6" w:history="1">
        <w:r w:rsidR="00C44539" w:rsidRPr="0091111F">
          <w:rPr>
            <w:rStyle w:val="Lienhypertexte"/>
            <w:lang w:val="en-US"/>
          </w:rPr>
          <w:t>made by players</w:t>
        </w:r>
      </w:hyperlink>
      <w:r w:rsidR="00C44539" w:rsidRPr="0091111F">
        <w:rPr>
          <w:lang w:val="en-US"/>
        </w:rPr>
        <w:t xml:space="preserve"> report a probability of around 4% from Black and White in the worst conditions (hero without badges with a Legendary traded at level 100).</w:t>
      </w:r>
    </w:p>
    <w:p w14:paraId="2A96227C" w14:textId="5BBB3480" w:rsidR="003060AD" w:rsidRPr="0091111F" w:rsidRDefault="00E273D7" w:rsidP="006E3EB1">
      <w:pPr>
        <w:spacing w:after="0" w:line="240" w:lineRule="auto"/>
        <w:jc w:val="both"/>
        <w:rPr>
          <w:lang w:val="en-US"/>
        </w:rPr>
      </w:pPr>
      <w:r w:rsidRPr="0091111F">
        <w:rPr>
          <w:lang w:val="en-US"/>
        </w:rPr>
        <w:t xml:space="preserve">  It was also from this generation that the </w:t>
      </w:r>
      <w:r w:rsidR="00C8326C">
        <w:rPr>
          <w:lang w:val="en-US"/>
        </w:rPr>
        <w:t>“</w:t>
      </w:r>
      <w:r w:rsidRPr="0091111F">
        <w:rPr>
          <w:lang w:val="en-US"/>
        </w:rPr>
        <w:t>catch-up roll</w:t>
      </w:r>
      <w:r w:rsidR="00C8326C">
        <w:rPr>
          <w:lang w:val="en-US"/>
        </w:rPr>
        <w:t>”</w:t>
      </w:r>
      <w:r w:rsidRPr="0091111F">
        <w:rPr>
          <w:lang w:val="en-US"/>
        </w:rPr>
        <w:t xml:space="preserve"> (using a capacity other than the one ordered) was removed, </w:t>
      </w:r>
      <w:r w:rsidR="00C8326C" w:rsidRPr="00C8326C">
        <w:rPr>
          <w:lang w:val="en-US"/>
        </w:rPr>
        <w:t xml:space="preserve">further increasing the threshold effect at low </w:t>
      </w:r>
      <w:r w:rsidR="00C8326C" w:rsidRPr="0091111F">
        <w:rPr>
          <w:lang w:val="en-US"/>
        </w:rPr>
        <w:t>gap levels</w:t>
      </w:r>
      <w:r w:rsidR="00C8326C" w:rsidRPr="00C8326C">
        <w:rPr>
          <w:lang w:val="en-US"/>
        </w:rPr>
        <w:t>. With the saving throw and just one level too many, we could hope for just under 3 chances out of 4 of still acting. Without the saving throw, we</w:t>
      </w:r>
      <w:r w:rsidR="00B828DA">
        <w:rPr>
          <w:lang w:val="en-US"/>
        </w:rPr>
        <w:t>’</w:t>
      </w:r>
      <w:r w:rsidR="00C8326C" w:rsidRPr="00C8326C">
        <w:rPr>
          <w:lang w:val="en-US"/>
        </w:rPr>
        <w:t>re down to more than 1 in 2 chances of taking no action at all.</w:t>
      </w:r>
    </w:p>
    <w:p w14:paraId="72ADCB90" w14:textId="43A9FF64" w:rsidR="00C44539" w:rsidRPr="0091111F" w:rsidRDefault="009779FC" w:rsidP="006E3EB1">
      <w:pPr>
        <w:spacing w:after="0" w:line="240" w:lineRule="auto"/>
        <w:jc w:val="both"/>
        <w:rPr>
          <w:lang w:val="en-US"/>
        </w:rPr>
      </w:pPr>
      <w:r w:rsidRPr="0091111F">
        <w:rPr>
          <w:lang w:val="en-US"/>
        </w:rPr>
        <w:t xml:space="preserve">  My deduction is that the probability of action has simply been halved with the reworking of the formula in the 5</w:t>
      </w:r>
      <w:r w:rsidRPr="00C8326C">
        <w:rPr>
          <w:vertAlign w:val="superscript"/>
          <w:lang w:val="en-US"/>
        </w:rPr>
        <w:t>th</w:t>
      </w:r>
      <w:r w:rsidR="00C8326C">
        <w:rPr>
          <w:lang w:val="en-US"/>
        </w:rPr>
        <w:t xml:space="preserve"> </w:t>
      </w:r>
      <w:r w:rsidRPr="0091111F">
        <w:rPr>
          <w:lang w:val="en-US"/>
        </w:rPr>
        <w:t>Generation, going from 74 to 49% (approximately) for the minimum tier, and from 9.1 to 4.6% for the maximum disobedience tier.</w:t>
      </w:r>
    </w:p>
    <w:p w14:paraId="52D0853E" w14:textId="24947836" w:rsidR="00C65C7D" w:rsidRPr="0091111F" w:rsidRDefault="00C65C7D" w:rsidP="006E3EB1">
      <w:pPr>
        <w:spacing w:after="0" w:line="240" w:lineRule="auto"/>
        <w:jc w:val="both"/>
        <w:rPr>
          <w:lang w:val="en-US"/>
        </w:rPr>
      </w:pPr>
    </w:p>
    <w:p w14:paraId="6ED47D8A" w14:textId="2B3FD4FD" w:rsidR="00C65C7D" w:rsidRPr="00166215" w:rsidRDefault="00C65C7D" w:rsidP="006E3EB1">
      <w:pPr>
        <w:spacing w:after="0" w:line="240" w:lineRule="auto"/>
        <w:jc w:val="both"/>
        <w:rPr>
          <w:lang w:val="en-US"/>
        </w:rPr>
      </w:pPr>
      <w:r w:rsidRPr="0091111F">
        <w:rPr>
          <w:lang w:val="en-US"/>
        </w:rPr>
        <w:t xml:space="preserve">  To achieve th</w:t>
      </w:r>
      <w:r w:rsidRPr="00166215">
        <w:rPr>
          <w:lang w:val="en-US"/>
        </w:rPr>
        <w:t>is result, Game Freak had to give 2 times more weight to the level gap. Which makes me think that from the 5</w:t>
      </w:r>
      <w:r w:rsidRPr="00166215">
        <w:rPr>
          <w:vertAlign w:val="superscript"/>
          <w:lang w:val="en-US"/>
        </w:rPr>
        <w:t>th</w:t>
      </w:r>
      <w:r w:rsidR="00C8326C" w:rsidRPr="00166215">
        <w:rPr>
          <w:lang w:val="en-US"/>
        </w:rPr>
        <w:t xml:space="preserve"> </w:t>
      </w:r>
      <w:r w:rsidRPr="00166215">
        <w:rPr>
          <w:lang w:val="en-US"/>
        </w:rPr>
        <w:t>Generation, the formula was rewritten into:</w:t>
      </w:r>
    </w:p>
    <w:p w14:paraId="04843B28" w14:textId="77777777" w:rsidR="00C65C7D" w:rsidRPr="00166215" w:rsidRDefault="00C65C7D" w:rsidP="006E3EB1">
      <w:pPr>
        <w:spacing w:after="0" w:line="240" w:lineRule="auto"/>
        <w:jc w:val="both"/>
        <w:rPr>
          <w:lang w:val="en-US"/>
        </w:rPr>
      </w:pPr>
    </w:p>
    <w:p w14:paraId="19A8D345" w14:textId="774F4A87" w:rsidR="00937148" w:rsidRPr="00166215" w:rsidRDefault="00937148" w:rsidP="00937148">
      <w:pPr>
        <w:spacing w:after="0" w:line="240" w:lineRule="auto"/>
        <w:jc w:val="center"/>
        <w:rPr>
          <w:color w:val="C00000"/>
          <w:lang w:val="en-US"/>
        </w:rPr>
      </w:pPr>
      <w:r w:rsidRPr="00166215">
        <w:rPr>
          <w:color w:val="C00000"/>
          <w:lang w:val="en-US"/>
        </w:rPr>
        <w:t>obedient = rand(256) &lt; 256 * (</w:t>
      </w:r>
      <w:r w:rsidR="00E9589C">
        <w:rPr>
          <w:color w:val="C00000"/>
          <w:lang w:val="en-US"/>
        </w:rPr>
        <w:t>Lv</w:t>
      </w:r>
      <w:r w:rsidRPr="00166215">
        <w:rPr>
          <w:color w:val="C00000"/>
          <w:vertAlign w:val="subscript"/>
          <w:lang w:val="en-US"/>
        </w:rPr>
        <w:t>max</w:t>
      </w:r>
      <w:r w:rsidRPr="00166215">
        <w:rPr>
          <w:color w:val="C00000"/>
          <w:lang w:val="en-US"/>
        </w:rPr>
        <w:t xml:space="preserve"> / ((</w:t>
      </w:r>
      <w:r w:rsidR="00E9589C">
        <w:rPr>
          <w:color w:val="C00000"/>
          <w:lang w:val="en-US"/>
        </w:rPr>
        <w:t>Lv</w:t>
      </w:r>
      <w:r w:rsidRPr="00166215">
        <w:rPr>
          <w:color w:val="C00000"/>
          <w:vertAlign w:val="subscript"/>
          <w:lang w:val="en-US"/>
        </w:rPr>
        <w:t>Poké</w:t>
      </w:r>
      <w:r w:rsidRPr="00166215">
        <w:rPr>
          <w:color w:val="C00000"/>
          <w:lang w:val="en-US"/>
        </w:rPr>
        <w:t xml:space="preserve"> + </w:t>
      </w:r>
      <w:r w:rsidR="00E9589C">
        <w:rPr>
          <w:color w:val="C00000"/>
          <w:lang w:val="en-US"/>
        </w:rPr>
        <w:t>Lv</w:t>
      </w:r>
      <w:r w:rsidRPr="00166215">
        <w:rPr>
          <w:color w:val="C00000"/>
          <w:vertAlign w:val="subscript"/>
          <w:lang w:val="en-US"/>
        </w:rPr>
        <w:t>max</w:t>
      </w:r>
      <w:r w:rsidRPr="00166215">
        <w:rPr>
          <w:color w:val="C00000"/>
          <w:lang w:val="en-US"/>
        </w:rPr>
        <w:t xml:space="preserve">) </w:t>
      </w:r>
      <w:r w:rsidRPr="00166215">
        <w:rPr>
          <w:color w:val="008000"/>
          <w:lang w:val="en-US"/>
        </w:rPr>
        <w:t>+ (</w:t>
      </w:r>
      <w:r w:rsidR="00E9589C">
        <w:rPr>
          <w:color w:val="008000"/>
          <w:lang w:val="en-US"/>
        </w:rPr>
        <w:t>Lv</w:t>
      </w:r>
      <w:r w:rsidRPr="00166215">
        <w:rPr>
          <w:color w:val="008000"/>
          <w:vertAlign w:val="subscript"/>
          <w:lang w:val="en-US"/>
        </w:rPr>
        <w:t>Poké</w:t>
      </w:r>
      <w:r w:rsidRPr="00166215">
        <w:rPr>
          <w:color w:val="008000"/>
          <w:lang w:val="en-US"/>
        </w:rPr>
        <w:t xml:space="preserve"> - </w:t>
      </w:r>
      <w:r w:rsidR="00E9589C">
        <w:rPr>
          <w:color w:val="008000"/>
          <w:lang w:val="en-US"/>
        </w:rPr>
        <w:t>Lv</w:t>
      </w:r>
      <w:r w:rsidRPr="00166215">
        <w:rPr>
          <w:color w:val="008000"/>
          <w:vertAlign w:val="subscript"/>
          <w:lang w:val="en-US"/>
        </w:rPr>
        <w:t>max</w:t>
      </w:r>
      <w:r w:rsidRPr="00166215">
        <w:rPr>
          <w:color w:val="008000"/>
          <w:lang w:val="en-US"/>
        </w:rPr>
        <w:t>)</w:t>
      </w:r>
      <w:r w:rsidRPr="00166215">
        <w:rPr>
          <w:color w:val="C00000"/>
          <w:lang w:val="en-US"/>
        </w:rPr>
        <w:t>))</w:t>
      </w:r>
    </w:p>
    <w:p w14:paraId="41467075" w14:textId="485A2F64" w:rsidR="00C65C7D" w:rsidRPr="00166215" w:rsidRDefault="00C65C7D" w:rsidP="006E3EB1">
      <w:pPr>
        <w:spacing w:after="0" w:line="240" w:lineRule="auto"/>
        <w:jc w:val="both"/>
        <w:rPr>
          <w:lang w:val="en-US"/>
        </w:rPr>
      </w:pPr>
    </w:p>
    <w:p w14:paraId="21E70F8A" w14:textId="5FDE2906" w:rsidR="00C65C7D" w:rsidRPr="00166215" w:rsidRDefault="00C65C7D" w:rsidP="006E3EB1">
      <w:pPr>
        <w:spacing w:after="0" w:line="240" w:lineRule="auto"/>
        <w:jc w:val="both"/>
        <w:rPr>
          <w:lang w:val="en-US"/>
        </w:rPr>
      </w:pPr>
      <w:r w:rsidRPr="00166215">
        <w:rPr>
          <w:lang w:val="en-US"/>
        </w:rPr>
        <w:t>Which can be greatly simplified by:</w:t>
      </w:r>
    </w:p>
    <w:p w14:paraId="68D8AD8F" w14:textId="77777777" w:rsidR="00C65C7D" w:rsidRPr="00166215" w:rsidRDefault="00C65C7D" w:rsidP="006E3EB1">
      <w:pPr>
        <w:spacing w:after="0" w:line="240" w:lineRule="auto"/>
        <w:jc w:val="both"/>
        <w:rPr>
          <w:lang w:val="en-US"/>
        </w:rPr>
      </w:pPr>
    </w:p>
    <w:p w14:paraId="0699564D" w14:textId="0FA8801D" w:rsidR="00937148" w:rsidRPr="00166215" w:rsidRDefault="00937148" w:rsidP="00937148">
      <w:pPr>
        <w:spacing w:after="0" w:line="240" w:lineRule="auto"/>
        <w:jc w:val="center"/>
        <w:rPr>
          <w:lang w:val="en-US"/>
        </w:rPr>
      </w:pPr>
      <w:r w:rsidRPr="00166215">
        <w:rPr>
          <w:color w:val="C00000"/>
          <w:lang w:val="en-US"/>
        </w:rPr>
        <w:t>obedient = rand(256) &lt; 128 * (</w:t>
      </w:r>
      <w:r w:rsidR="00E9589C">
        <w:rPr>
          <w:color w:val="C00000"/>
          <w:lang w:val="en-US"/>
        </w:rPr>
        <w:t>Lv</w:t>
      </w:r>
      <w:r w:rsidRPr="00166215">
        <w:rPr>
          <w:color w:val="C00000"/>
          <w:vertAlign w:val="subscript"/>
          <w:lang w:val="en-US"/>
        </w:rPr>
        <w:t>max</w:t>
      </w:r>
      <w:r w:rsidRPr="00166215">
        <w:rPr>
          <w:color w:val="C00000"/>
          <w:lang w:val="en-US"/>
        </w:rPr>
        <w:t xml:space="preserve"> / </w:t>
      </w:r>
      <w:r w:rsidR="00E9589C">
        <w:rPr>
          <w:color w:val="C00000"/>
          <w:lang w:val="en-US"/>
        </w:rPr>
        <w:t>Lv</w:t>
      </w:r>
      <w:r w:rsidRPr="00166215">
        <w:rPr>
          <w:color w:val="C00000"/>
          <w:vertAlign w:val="subscript"/>
          <w:lang w:val="en-US"/>
        </w:rPr>
        <w:t>Poké</w:t>
      </w:r>
      <w:r w:rsidRPr="00166215">
        <w:rPr>
          <w:color w:val="C00000"/>
          <w:lang w:val="en-US"/>
        </w:rPr>
        <w:t>)</w:t>
      </w:r>
    </w:p>
    <w:p w14:paraId="7BF9C6BF" w14:textId="711BC195" w:rsidR="00C65C7D" w:rsidRPr="00166215" w:rsidRDefault="00C65C7D" w:rsidP="006E3EB1">
      <w:pPr>
        <w:spacing w:after="0" w:line="240" w:lineRule="auto"/>
        <w:jc w:val="both"/>
        <w:rPr>
          <w:lang w:val="en-US"/>
        </w:rPr>
      </w:pPr>
    </w:p>
    <w:p w14:paraId="50DE6FAF" w14:textId="4FA2ABB9" w:rsidR="00CC22A8" w:rsidRPr="00166215" w:rsidRDefault="00CC22A8" w:rsidP="006E3EB1">
      <w:pPr>
        <w:spacing w:after="0" w:line="240" w:lineRule="auto"/>
        <w:jc w:val="both"/>
        <w:rPr>
          <w:lang w:val="en-US"/>
        </w:rPr>
      </w:pPr>
      <w:r w:rsidRPr="00166215">
        <w:rPr>
          <w:lang w:val="en-US"/>
        </w:rPr>
        <w:t>(This result is always</w:t>
      </w:r>
      <w:r w:rsidR="00166215" w:rsidRPr="00166215">
        <w:rPr>
          <w:lang w:val="en-US"/>
        </w:rPr>
        <w:t xml:space="preserve"> </w:t>
      </w:r>
      <w:r w:rsidRPr="00166215">
        <w:rPr>
          <w:lang w:val="en-US"/>
        </w:rPr>
        <w:t>truncated to the lower integer, because Game Freak never wanted to use floating numbers in its various formulas despite the evolution of hardware since NDS.)</w:t>
      </w:r>
    </w:p>
    <w:p w14:paraId="70C4BE7C" w14:textId="77777777" w:rsidR="00CC22A8" w:rsidRPr="00166215" w:rsidRDefault="00CC22A8" w:rsidP="006E3EB1">
      <w:pPr>
        <w:spacing w:after="0" w:line="240" w:lineRule="auto"/>
        <w:jc w:val="both"/>
        <w:rPr>
          <w:lang w:val="en-US"/>
        </w:rPr>
      </w:pPr>
    </w:p>
    <w:p w14:paraId="5FCB9A90" w14:textId="52174A06" w:rsidR="00C65C7D" w:rsidRPr="00166215" w:rsidRDefault="00E9589C" w:rsidP="006E3EB1">
      <w:pPr>
        <w:spacing w:after="0" w:line="240" w:lineRule="auto"/>
        <w:jc w:val="both"/>
        <w:rPr>
          <w:lang w:val="en-US"/>
        </w:rPr>
      </w:pPr>
      <w:r>
        <w:rPr>
          <w:lang w:val="en-US"/>
        </w:rPr>
        <w:t>Lv</w:t>
      </w:r>
      <w:r w:rsidR="00166215" w:rsidRPr="00166215">
        <w:rPr>
          <w:vertAlign w:val="subscript"/>
          <w:lang w:val="en-US"/>
        </w:rPr>
        <w:t>max</w:t>
      </w:r>
      <w:r w:rsidR="00166215" w:rsidRPr="00166215">
        <w:rPr>
          <w:lang w:val="en-US"/>
        </w:rPr>
        <w:t xml:space="preserve"> / </w:t>
      </w:r>
      <w:r>
        <w:rPr>
          <w:lang w:val="en-US"/>
        </w:rPr>
        <w:t>Lv</w:t>
      </w:r>
      <w:r w:rsidR="00166215" w:rsidRPr="00166215">
        <w:rPr>
          <w:vertAlign w:val="subscript"/>
          <w:lang w:val="en-US"/>
        </w:rPr>
        <w:t>Poké</w:t>
      </w:r>
      <w:r w:rsidR="00C65C7D" w:rsidRPr="00166215">
        <w:rPr>
          <w:lang w:val="en-US"/>
        </w:rPr>
        <w:t xml:space="preserve"> being strictly less than 1, we have:</w:t>
      </w:r>
    </w:p>
    <w:p w14:paraId="1E0B5F43" w14:textId="5FBC1896" w:rsidR="00C65C7D" w:rsidRPr="00166215" w:rsidRDefault="00EF3652" w:rsidP="006E3EB1">
      <w:pPr>
        <w:spacing w:after="0" w:line="240" w:lineRule="auto"/>
        <w:jc w:val="both"/>
        <w:rPr>
          <w:lang w:val="en-US"/>
        </w:rPr>
      </w:pPr>
      <w:r w:rsidRPr="00166215">
        <w:rPr>
          <w:lang w:val="en-US"/>
        </w:rPr>
        <w:t xml:space="preserve">• </w:t>
      </w:r>
      <w:r w:rsidR="00166215" w:rsidRPr="00166215">
        <w:rPr>
          <w:lang w:val="en-US"/>
        </w:rPr>
        <w:t>Just under a 50% chance of acting with a single level of excess (bearing in mind that the second-chance roll has been completely removed since Black &amp; White).</w:t>
      </w:r>
    </w:p>
    <w:p w14:paraId="1F2743D8" w14:textId="511AEFE3" w:rsidR="00C65C7D" w:rsidRPr="00166215" w:rsidRDefault="00CC22A8" w:rsidP="006E3EB1">
      <w:pPr>
        <w:spacing w:after="0" w:line="240" w:lineRule="auto"/>
        <w:jc w:val="both"/>
        <w:rPr>
          <w:lang w:val="en-US"/>
        </w:rPr>
      </w:pPr>
      <w:r w:rsidRPr="00166215">
        <w:rPr>
          <w:lang w:val="en-US"/>
        </w:rPr>
        <w:t>• And 4.6875% chance (12/256) with a level 100 Pokémon for a limit of 10</w:t>
      </w:r>
    </w:p>
    <w:p w14:paraId="2B4615C8" w14:textId="72B72821" w:rsidR="00966A48" w:rsidRPr="00166215" w:rsidRDefault="00CC22A8" w:rsidP="00966A48">
      <w:pPr>
        <w:spacing w:after="0" w:line="240" w:lineRule="auto"/>
        <w:jc w:val="both"/>
        <w:rPr>
          <w:lang w:val="en-US"/>
        </w:rPr>
      </w:pPr>
      <w:r w:rsidRPr="00166215">
        <w:rPr>
          <w:lang w:val="en-US"/>
        </w:rPr>
        <w:t>This corresponds to the tests carried out by the players on pokemondb.net!</w:t>
      </w:r>
    </w:p>
    <w:p w14:paraId="778B5F4A" w14:textId="3DCB35C6" w:rsidR="00EF3652" w:rsidRPr="00166215" w:rsidRDefault="00937148" w:rsidP="00966A48">
      <w:pPr>
        <w:spacing w:after="0" w:line="240" w:lineRule="auto"/>
        <w:jc w:val="both"/>
        <w:rPr>
          <w:lang w:val="en-US"/>
        </w:rPr>
      </w:pPr>
      <w:r w:rsidRPr="00166215">
        <w:rPr>
          <w:lang w:val="en-US"/>
        </w:rPr>
        <w:lastRenderedPageBreak/>
        <w:t>…</w:t>
      </w:r>
      <w:r w:rsidR="00EF3652" w:rsidRPr="00166215">
        <w:rPr>
          <w:lang w:val="en-US"/>
        </w:rPr>
        <w:t xml:space="preserve"> </w:t>
      </w:r>
      <w:r w:rsidR="00166215" w:rsidRPr="00166215">
        <w:rPr>
          <w:lang w:val="en-US"/>
        </w:rPr>
        <w:t>a probability that rises to 25/256 in Scarlet and Violet</w:t>
      </w:r>
      <w:r w:rsidR="00EF3652" w:rsidRPr="00166215">
        <w:rPr>
          <w:lang w:val="en-US"/>
        </w:rPr>
        <w:t>,</w:t>
      </w:r>
      <w:r w:rsidR="00166215">
        <w:rPr>
          <w:lang w:val="en-US"/>
        </w:rPr>
        <w:t xml:space="preserve"> </w:t>
      </w:r>
      <w:r w:rsidR="00EF3652" w:rsidRPr="00166215">
        <w:rPr>
          <w:lang w:val="en-US"/>
        </w:rPr>
        <w:t>as the minimum level starts at 20 with no badges. Again, this corresponds to player tests that reported about 90% disobedience when experimenting with an imported level 100 Miraidon in a new game.</w:t>
      </w:r>
    </w:p>
    <w:p w14:paraId="3ABE5AB2" w14:textId="05B4AEB6" w:rsidR="00966A48" w:rsidRPr="00166215" w:rsidRDefault="00966A48" w:rsidP="00966A48">
      <w:pPr>
        <w:spacing w:after="0" w:line="240" w:lineRule="auto"/>
        <w:jc w:val="both"/>
        <w:rPr>
          <w:lang w:val="en-US"/>
        </w:rPr>
      </w:pPr>
    </w:p>
    <w:p w14:paraId="7F9F2E3E" w14:textId="789A3829" w:rsidR="00CC22A8" w:rsidRPr="0091111F" w:rsidRDefault="004D0A55" w:rsidP="00966A48">
      <w:pPr>
        <w:spacing w:after="0" w:line="240" w:lineRule="auto"/>
        <w:jc w:val="both"/>
        <w:rPr>
          <w:lang w:val="en-US"/>
        </w:rPr>
      </w:pPr>
      <w:r w:rsidRPr="00166215">
        <w:rPr>
          <w:lang w:val="en-US"/>
        </w:rPr>
        <w:t xml:space="preserve">  If the Pokémon disobeys, th</w:t>
      </w:r>
      <w:r w:rsidRPr="0091111F">
        <w:rPr>
          <w:lang w:val="en-US"/>
        </w:rPr>
        <w:t>e chance of napping or confusion damage has remained unchanged (same formula used).</w:t>
      </w:r>
    </w:p>
    <w:p w14:paraId="4968B12F" w14:textId="506245EB" w:rsidR="00CC22A8" w:rsidRPr="0091111F" w:rsidRDefault="00CC22A8" w:rsidP="00966A48">
      <w:pPr>
        <w:spacing w:after="0" w:line="240" w:lineRule="auto"/>
        <w:jc w:val="both"/>
        <w:rPr>
          <w:lang w:val="en-US"/>
        </w:rPr>
      </w:pPr>
    </w:p>
    <w:p w14:paraId="65212D26" w14:textId="77777777" w:rsidR="00CC22A8" w:rsidRPr="0091111F" w:rsidRDefault="00CC22A8" w:rsidP="00966A48">
      <w:pPr>
        <w:spacing w:after="0" w:line="240" w:lineRule="auto"/>
        <w:jc w:val="both"/>
        <w:rPr>
          <w:lang w:val="en-US"/>
        </w:rPr>
      </w:pPr>
    </w:p>
    <w:p w14:paraId="33AA2B9E" w14:textId="321EED98" w:rsidR="00966A48" w:rsidRPr="0091111F" w:rsidRDefault="00966A48" w:rsidP="00966A48">
      <w:pPr>
        <w:spacing w:after="0" w:line="240" w:lineRule="auto"/>
        <w:jc w:val="both"/>
        <w:rPr>
          <w:b/>
          <w:bCs/>
          <w:i/>
          <w:iCs/>
          <w:color w:val="002060"/>
          <w:sz w:val="32"/>
          <w:szCs w:val="32"/>
          <w:lang w:val="en-US"/>
        </w:rPr>
      </w:pPr>
      <w:r w:rsidRPr="0091111F">
        <w:rPr>
          <w:b/>
          <w:bCs/>
          <w:i/>
          <w:iCs/>
          <w:color w:val="002060"/>
          <w:sz w:val="32"/>
          <w:szCs w:val="32"/>
          <w:lang w:val="en-US"/>
        </w:rPr>
        <w:t xml:space="preserve">Disobedience </w:t>
      </w:r>
      <w:r w:rsidR="00937148" w:rsidRPr="0091111F">
        <w:rPr>
          <w:b/>
          <w:bCs/>
          <w:i/>
          <w:iCs/>
          <w:color w:val="002060"/>
          <w:sz w:val="32"/>
          <w:szCs w:val="32"/>
          <w:lang w:val="en-US"/>
        </w:rPr>
        <w:t>quotes</w:t>
      </w:r>
    </w:p>
    <w:p w14:paraId="225814C8" w14:textId="272A8C1D" w:rsidR="00966A48" w:rsidRPr="0091111F" w:rsidRDefault="00966A48" w:rsidP="00966A48">
      <w:pPr>
        <w:spacing w:after="0" w:line="240" w:lineRule="auto"/>
        <w:jc w:val="both"/>
        <w:rPr>
          <w:szCs w:val="24"/>
          <w:lang w:val="en-US"/>
        </w:rPr>
      </w:pPr>
    </w:p>
    <w:p w14:paraId="264DECF5" w14:textId="5A9F83CC" w:rsidR="0054673A" w:rsidRPr="0091111F" w:rsidRDefault="003060AD" w:rsidP="00966A48">
      <w:pPr>
        <w:spacing w:after="0" w:line="240" w:lineRule="auto"/>
        <w:jc w:val="both"/>
        <w:rPr>
          <w:lang w:val="en-US"/>
        </w:rPr>
      </w:pPr>
      <w:r w:rsidRPr="0091111F">
        <w:rPr>
          <w:lang w:val="en-US"/>
        </w:rPr>
        <w:t xml:space="preserve">  These phrases are the ones displayed since the 6</w:t>
      </w:r>
      <w:r w:rsidRPr="00166215">
        <w:rPr>
          <w:vertAlign w:val="superscript"/>
          <w:lang w:val="en-US"/>
        </w:rPr>
        <w:t>th</w:t>
      </w:r>
      <w:r w:rsidR="00166215">
        <w:rPr>
          <w:lang w:val="en-US"/>
        </w:rPr>
        <w:t xml:space="preserve"> </w:t>
      </w:r>
      <w:r w:rsidRPr="0091111F">
        <w:rPr>
          <w:lang w:val="en-US"/>
        </w:rPr>
        <w:t xml:space="preserve">generation. They are always the same in </w:t>
      </w:r>
      <w:r w:rsidR="00166215">
        <w:rPr>
          <w:lang w:val="en-US"/>
        </w:rPr>
        <w:t>Gen 9 (visible in dumped texts from line 8735 on SV 3.0.0, in “{language} common.txt” file)</w:t>
      </w:r>
      <w:r w:rsidRPr="0091111F">
        <w:rPr>
          <w:lang w:val="en-US"/>
        </w:rPr>
        <w:t>.</w:t>
      </w:r>
    </w:p>
    <w:p w14:paraId="71AFC5EC" w14:textId="24725ECF" w:rsidR="00E928CA" w:rsidRPr="0091111F" w:rsidRDefault="00E928CA" w:rsidP="006E3EB1">
      <w:pPr>
        <w:spacing w:after="0" w:line="240" w:lineRule="auto"/>
        <w:jc w:val="both"/>
        <w:rPr>
          <w:szCs w:val="24"/>
          <w:lang w:val="en-US"/>
        </w:rPr>
      </w:pPr>
    </w:p>
    <w:tbl>
      <w:tblPr>
        <w:tblStyle w:val="Grilledutableau"/>
        <w:tblW w:w="10206" w:type="dxa"/>
        <w:tblInd w:w="-58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28" w:type="dxa"/>
          <w:left w:w="28" w:type="dxa"/>
          <w:bottom w:w="28" w:type="dxa"/>
          <w:right w:w="28" w:type="dxa"/>
        </w:tblCellMar>
        <w:tblLook w:val="04A0" w:firstRow="1" w:lastRow="0" w:firstColumn="1" w:lastColumn="0" w:noHBand="0" w:noVBand="1"/>
      </w:tblPr>
      <w:tblGrid>
        <w:gridCol w:w="3686"/>
        <w:gridCol w:w="6520"/>
      </w:tblGrid>
      <w:tr w:rsidR="00966A48" w:rsidRPr="0091111F" w14:paraId="0D247336" w14:textId="77777777" w:rsidTr="0023115D">
        <w:tc>
          <w:tcPr>
            <w:tcW w:w="3686" w:type="dxa"/>
            <w:vAlign w:val="center"/>
          </w:tcPr>
          <w:p w14:paraId="38CA5B7E" w14:textId="77777777" w:rsidR="00966A48" w:rsidRPr="0091111F" w:rsidRDefault="00966A48" w:rsidP="0023115D">
            <w:pPr>
              <w:pStyle w:val="Sansinterligne"/>
              <w:jc w:val="center"/>
              <w:rPr>
                <w:b/>
                <w:bCs/>
                <w:lang w:val="en-US"/>
              </w:rPr>
            </w:pPr>
            <w:r w:rsidRPr="0091111F">
              <w:rPr>
                <w:b/>
                <w:bCs/>
                <w:lang w:val="en-US"/>
              </w:rPr>
              <w:t>Disobedience</w:t>
            </w:r>
          </w:p>
        </w:tc>
        <w:tc>
          <w:tcPr>
            <w:tcW w:w="6520" w:type="dxa"/>
            <w:vAlign w:val="center"/>
          </w:tcPr>
          <w:p w14:paraId="4624CEF5" w14:textId="77777777" w:rsidR="00966A48" w:rsidRPr="0091111F" w:rsidRDefault="00966A48" w:rsidP="0023115D">
            <w:pPr>
              <w:pStyle w:val="Sansinterligne"/>
              <w:jc w:val="center"/>
              <w:rPr>
                <w:b/>
                <w:bCs/>
                <w:lang w:val="en-US"/>
              </w:rPr>
            </w:pPr>
            <w:r w:rsidRPr="0091111F">
              <w:rPr>
                <w:rFonts w:cs="Times New Roman"/>
                <w:b/>
                <w:bCs/>
                <w:lang w:val="en-US"/>
              </w:rPr>
              <w:t>Phrase displayed at the time the Pokémon needs to act</w:t>
            </w:r>
          </w:p>
        </w:tc>
      </w:tr>
      <w:tr w:rsidR="00966A48" w:rsidRPr="0091111F" w14:paraId="2C4EEA8A" w14:textId="77777777" w:rsidTr="0023115D">
        <w:tc>
          <w:tcPr>
            <w:tcW w:w="3686" w:type="dxa"/>
            <w:vAlign w:val="center"/>
          </w:tcPr>
          <w:p w14:paraId="4A6488CD" w14:textId="5C36252F" w:rsidR="00966A48" w:rsidRPr="0091111F" w:rsidRDefault="00937148" w:rsidP="0023115D">
            <w:pPr>
              <w:pStyle w:val="Sansinterligne"/>
              <w:jc w:val="center"/>
              <w:rPr>
                <w:lang w:val="en-US"/>
              </w:rPr>
            </w:pPr>
            <w:r w:rsidRPr="0091111F">
              <w:rPr>
                <w:lang w:val="en-US"/>
              </w:rPr>
              <w:t>Use</w:t>
            </w:r>
            <w:r w:rsidR="00966A48" w:rsidRPr="0091111F">
              <w:rPr>
                <w:lang w:val="en-US"/>
              </w:rPr>
              <w:t xml:space="preserve"> </w:t>
            </w:r>
            <w:r w:rsidRPr="0091111F">
              <w:rPr>
                <w:lang w:val="en-US"/>
              </w:rPr>
              <w:t>a</w:t>
            </w:r>
            <w:r w:rsidR="00966A48" w:rsidRPr="0091111F">
              <w:rPr>
                <w:lang w:val="en-US"/>
              </w:rPr>
              <w:t xml:space="preserve">nother </w:t>
            </w:r>
            <w:r w:rsidRPr="0091111F">
              <w:rPr>
                <w:lang w:val="en-US"/>
              </w:rPr>
              <w:t>move</w:t>
            </w:r>
          </w:p>
        </w:tc>
        <w:tc>
          <w:tcPr>
            <w:tcW w:w="6520" w:type="dxa"/>
            <w:vAlign w:val="center"/>
          </w:tcPr>
          <w:p w14:paraId="00E1DD9A" w14:textId="417EAE33" w:rsidR="00966A48" w:rsidRPr="0091111F" w:rsidRDefault="0054673A" w:rsidP="00966A48">
            <w:pPr>
              <w:pStyle w:val="Sansinterligne"/>
              <w:jc w:val="center"/>
              <w:rPr>
                <w:color w:val="800000"/>
                <w:lang w:val="en-US"/>
              </w:rPr>
            </w:pPr>
            <w:r w:rsidRPr="0091111F">
              <w:rPr>
                <w:color w:val="800000"/>
                <w:lang w:val="en-US"/>
              </w:rPr>
              <w:t xml:space="preserve"> [Pokémon] ignore</w:t>
            </w:r>
            <w:r w:rsidR="00733CB2" w:rsidRPr="0091111F">
              <w:rPr>
                <w:color w:val="800000"/>
                <w:lang w:val="en-US"/>
              </w:rPr>
              <w:t>d</w:t>
            </w:r>
            <w:r w:rsidRPr="0091111F">
              <w:rPr>
                <w:color w:val="800000"/>
                <w:lang w:val="en-US"/>
              </w:rPr>
              <w:t xml:space="preserve"> orders!</w:t>
            </w:r>
          </w:p>
          <w:p w14:paraId="195145FD" w14:textId="4E8AD5BC" w:rsidR="00966A48" w:rsidRPr="0091111F" w:rsidRDefault="00966A48" w:rsidP="00966A48">
            <w:pPr>
              <w:pStyle w:val="Sansinterligne"/>
              <w:jc w:val="center"/>
              <w:rPr>
                <w:color w:val="800000"/>
                <w:lang w:val="en-US"/>
              </w:rPr>
            </w:pPr>
            <w:r w:rsidRPr="0091111F">
              <w:rPr>
                <w:color w:val="800000"/>
                <w:lang w:val="en-US"/>
              </w:rPr>
              <w:t xml:space="preserve">(Then </w:t>
            </w:r>
            <w:r w:rsidR="00937148" w:rsidRPr="0091111F">
              <w:rPr>
                <w:color w:val="800000"/>
                <w:lang w:val="en-US"/>
              </w:rPr>
              <w:t>“</w:t>
            </w:r>
            <w:r w:rsidRPr="0091111F">
              <w:rPr>
                <w:color w:val="800000"/>
                <w:lang w:val="en-US"/>
              </w:rPr>
              <w:t>[Pokémon] use</w:t>
            </w:r>
            <w:r w:rsidR="00733CB2" w:rsidRPr="0091111F">
              <w:rPr>
                <w:color w:val="800000"/>
                <w:lang w:val="en-US"/>
              </w:rPr>
              <w:t>d</w:t>
            </w:r>
            <w:r w:rsidRPr="0091111F">
              <w:rPr>
                <w:color w:val="800000"/>
                <w:lang w:val="en-US"/>
              </w:rPr>
              <w:t xml:space="preserve"> [</w:t>
            </w:r>
            <w:r w:rsidR="00937148" w:rsidRPr="0091111F">
              <w:rPr>
                <w:color w:val="800000"/>
                <w:lang w:val="en-US"/>
              </w:rPr>
              <w:t>Move</w:t>
            </w:r>
            <w:r w:rsidRPr="0091111F">
              <w:rPr>
                <w:color w:val="800000"/>
                <w:lang w:val="en-US"/>
              </w:rPr>
              <w:t>]!</w:t>
            </w:r>
            <w:r w:rsidR="00937148" w:rsidRPr="0091111F">
              <w:rPr>
                <w:color w:val="800000"/>
                <w:lang w:val="en-US"/>
              </w:rPr>
              <w:t>”</w:t>
            </w:r>
            <w:r w:rsidRPr="0091111F">
              <w:rPr>
                <w:color w:val="800000"/>
                <w:lang w:val="en-US"/>
              </w:rPr>
              <w:t xml:space="preserve"> from the randomly chosen attack.)</w:t>
            </w:r>
          </w:p>
          <w:p w14:paraId="4D17FCED" w14:textId="77777777" w:rsidR="00966A48" w:rsidRPr="0091111F" w:rsidRDefault="00966A48" w:rsidP="0023115D">
            <w:pPr>
              <w:pStyle w:val="Sansinterligne"/>
              <w:jc w:val="center"/>
              <w:rPr>
                <w:color w:val="800000"/>
                <w:sz w:val="2"/>
                <w:szCs w:val="2"/>
                <w:lang w:val="en-US"/>
              </w:rPr>
            </w:pPr>
          </w:p>
        </w:tc>
      </w:tr>
      <w:tr w:rsidR="00966A48" w:rsidRPr="0091111F" w14:paraId="77E79696" w14:textId="77777777" w:rsidTr="0023115D">
        <w:tc>
          <w:tcPr>
            <w:tcW w:w="3686" w:type="dxa"/>
            <w:vAlign w:val="center"/>
          </w:tcPr>
          <w:p w14:paraId="6A886CD3" w14:textId="1D51B08D" w:rsidR="00966A48" w:rsidRPr="0091111F" w:rsidRDefault="00937148" w:rsidP="0023115D">
            <w:pPr>
              <w:pStyle w:val="Sansinterligne"/>
              <w:jc w:val="center"/>
              <w:rPr>
                <w:lang w:val="en-US"/>
              </w:rPr>
            </w:pPr>
            <w:r w:rsidRPr="0091111F">
              <w:rPr>
                <w:lang w:val="en-US"/>
              </w:rPr>
              <w:t xml:space="preserve">Do not attack </w:t>
            </w:r>
            <w:r w:rsidR="00966A48" w:rsidRPr="0091111F">
              <w:rPr>
                <w:lang w:val="en-US"/>
              </w:rPr>
              <w:t>– Sleeping</w:t>
            </w:r>
            <w:r w:rsidRPr="0091111F">
              <w:rPr>
                <w:lang w:val="en-US"/>
              </w:rPr>
              <w:t xml:space="preserve"> </w:t>
            </w:r>
            <w:r w:rsidR="00966A48" w:rsidRPr="0091111F">
              <w:rPr>
                <w:lang w:val="en-US"/>
              </w:rPr>
              <w:t xml:space="preserve">Pokémon that tries to use </w:t>
            </w:r>
            <w:r w:rsidRPr="0091111F">
              <w:rPr>
                <w:lang w:val="en-US"/>
              </w:rPr>
              <w:t>Snore or Sleep Talk</w:t>
            </w:r>
          </w:p>
        </w:tc>
        <w:tc>
          <w:tcPr>
            <w:tcW w:w="6520" w:type="dxa"/>
            <w:vAlign w:val="center"/>
          </w:tcPr>
          <w:p w14:paraId="05ADCEEA" w14:textId="1B723D43" w:rsidR="00966A48" w:rsidRPr="0091111F" w:rsidRDefault="0054673A" w:rsidP="0023115D">
            <w:pPr>
              <w:pStyle w:val="Sansinterligne"/>
              <w:jc w:val="center"/>
              <w:rPr>
                <w:color w:val="800000"/>
                <w:lang w:val="en-US"/>
              </w:rPr>
            </w:pPr>
            <w:r w:rsidRPr="0091111F">
              <w:rPr>
                <w:color w:val="800000"/>
                <w:lang w:val="en-US"/>
              </w:rPr>
              <w:t xml:space="preserve"> [Pokémon] </w:t>
            </w:r>
            <w:r w:rsidR="00D25337" w:rsidRPr="00D25337">
              <w:rPr>
                <w:color w:val="800000"/>
                <w:lang w:val="en-US"/>
              </w:rPr>
              <w:t>ignored orders and kept sleeping!</w:t>
            </w:r>
          </w:p>
        </w:tc>
      </w:tr>
      <w:tr w:rsidR="00966A48" w:rsidRPr="0091111F" w14:paraId="0C69BCF6" w14:textId="77777777" w:rsidTr="0023115D">
        <w:tc>
          <w:tcPr>
            <w:tcW w:w="3686" w:type="dxa"/>
            <w:vAlign w:val="center"/>
          </w:tcPr>
          <w:p w14:paraId="0A88DF72" w14:textId="2D5BCA6E" w:rsidR="00966A48" w:rsidRPr="0091111F" w:rsidRDefault="00966A48" w:rsidP="0023115D">
            <w:pPr>
              <w:pStyle w:val="Sansinterligne"/>
              <w:jc w:val="center"/>
              <w:rPr>
                <w:lang w:val="en-US"/>
              </w:rPr>
            </w:pPr>
            <w:r w:rsidRPr="0091111F">
              <w:rPr>
                <w:lang w:val="en-US"/>
              </w:rPr>
              <w:t xml:space="preserve">Do not attack (except </w:t>
            </w:r>
            <w:r w:rsidR="00937148" w:rsidRPr="0091111F">
              <w:rPr>
                <w:lang w:val="en-US"/>
              </w:rPr>
              <w:t>Snore</w:t>
            </w:r>
            <w:r w:rsidRPr="0091111F">
              <w:rPr>
                <w:lang w:val="en-US"/>
              </w:rPr>
              <w:t xml:space="preserve"> or Sleep</w:t>
            </w:r>
            <w:r w:rsidR="00937148" w:rsidRPr="0091111F">
              <w:rPr>
                <w:lang w:val="en-US"/>
              </w:rPr>
              <w:t xml:space="preserve"> Talk</w:t>
            </w:r>
            <w:r w:rsidRPr="0091111F">
              <w:rPr>
                <w:lang w:val="en-US"/>
              </w:rPr>
              <w:t xml:space="preserve"> while sleeping)</w:t>
            </w:r>
          </w:p>
        </w:tc>
        <w:tc>
          <w:tcPr>
            <w:tcW w:w="6520" w:type="dxa"/>
            <w:vAlign w:val="center"/>
          </w:tcPr>
          <w:p w14:paraId="3FF0E212" w14:textId="3FEE6326" w:rsidR="00966A48" w:rsidRPr="0091111F" w:rsidRDefault="00966A48" w:rsidP="0023115D">
            <w:pPr>
              <w:pStyle w:val="Sansinterligne"/>
              <w:jc w:val="center"/>
              <w:rPr>
                <w:b/>
                <w:bCs/>
                <w:szCs w:val="24"/>
                <w:lang w:val="en-US"/>
              </w:rPr>
            </w:pPr>
            <w:r w:rsidRPr="0091111F">
              <w:rPr>
                <w:b/>
                <w:i/>
                <w:iCs/>
                <w:sz w:val="20"/>
                <w:szCs w:val="20"/>
                <w:lang w:val="en-US"/>
              </w:rPr>
              <w:t>1 in 5 chances, random:</w:t>
            </w:r>
          </w:p>
          <w:p w14:paraId="171D9539" w14:textId="40941D06" w:rsidR="00966A48" w:rsidRPr="0091111F" w:rsidRDefault="00966A48" w:rsidP="0023115D">
            <w:pPr>
              <w:pStyle w:val="Sansinterligne"/>
              <w:jc w:val="center"/>
              <w:rPr>
                <w:color w:val="800000"/>
                <w:lang w:val="en-US"/>
              </w:rPr>
            </w:pPr>
            <w:r w:rsidRPr="0091111F">
              <w:rPr>
                <w:color w:val="800000"/>
                <w:lang w:val="en-US"/>
              </w:rPr>
              <w:t xml:space="preserve"> [Pokémon] </w:t>
            </w:r>
            <w:r w:rsidR="00937148" w:rsidRPr="0091111F">
              <w:rPr>
                <w:color w:val="800000"/>
                <w:lang w:val="en-US"/>
              </w:rPr>
              <w:t>won</w:t>
            </w:r>
            <w:r w:rsidR="00B828DA">
              <w:rPr>
                <w:color w:val="800000"/>
                <w:lang w:val="en-US"/>
              </w:rPr>
              <w:t>’</w:t>
            </w:r>
            <w:r w:rsidR="00937148" w:rsidRPr="0091111F">
              <w:rPr>
                <w:color w:val="800000"/>
                <w:lang w:val="en-US"/>
              </w:rPr>
              <w:t>t obey!</w:t>
            </w:r>
          </w:p>
          <w:p w14:paraId="42541313" w14:textId="2E0D2E0E" w:rsidR="00966A48" w:rsidRPr="0091111F" w:rsidRDefault="00966A48" w:rsidP="0023115D">
            <w:pPr>
              <w:pStyle w:val="Sansinterligne"/>
              <w:jc w:val="center"/>
              <w:rPr>
                <w:color w:val="800000"/>
                <w:lang w:val="en-US"/>
              </w:rPr>
            </w:pPr>
            <w:r w:rsidRPr="0091111F">
              <w:rPr>
                <w:color w:val="800000"/>
                <w:lang w:val="en-US"/>
              </w:rPr>
              <w:t xml:space="preserve"> [Pokémon] </w:t>
            </w:r>
            <w:r w:rsidR="00937148" w:rsidRPr="0091111F">
              <w:rPr>
                <w:color w:val="800000"/>
                <w:lang w:val="en-US"/>
              </w:rPr>
              <w:t>is loafing around!</w:t>
            </w:r>
          </w:p>
          <w:p w14:paraId="14398364" w14:textId="4FEAF07F" w:rsidR="00966A48" w:rsidRPr="0091111F" w:rsidRDefault="00003E73" w:rsidP="0023115D">
            <w:pPr>
              <w:pStyle w:val="Sansinterligne"/>
              <w:jc w:val="center"/>
              <w:rPr>
                <w:color w:val="800000"/>
                <w:lang w:val="en-US"/>
              </w:rPr>
            </w:pPr>
            <w:r w:rsidRPr="0091111F">
              <w:rPr>
                <w:color w:val="800000"/>
                <w:lang w:val="en-US"/>
              </w:rPr>
              <w:t xml:space="preserve"> [Pokémon] </w:t>
            </w:r>
            <w:r w:rsidR="00937148" w:rsidRPr="0091111F">
              <w:rPr>
                <w:color w:val="800000"/>
                <w:lang w:val="en-US"/>
              </w:rPr>
              <w:t>turned away!</w:t>
            </w:r>
          </w:p>
          <w:p w14:paraId="27BC3459" w14:textId="0CD518BB" w:rsidR="00966A48" w:rsidRPr="0091111F" w:rsidRDefault="00003E73" w:rsidP="0023115D">
            <w:pPr>
              <w:pStyle w:val="Sansinterligne"/>
              <w:jc w:val="center"/>
              <w:rPr>
                <w:color w:val="800000"/>
                <w:lang w:val="en-US"/>
              </w:rPr>
            </w:pPr>
            <w:r w:rsidRPr="0091111F">
              <w:rPr>
                <w:color w:val="800000"/>
                <w:lang w:val="en-US"/>
              </w:rPr>
              <w:t xml:space="preserve"> [Pokémon] </w:t>
            </w:r>
            <w:r w:rsidR="00937148" w:rsidRPr="0091111F">
              <w:rPr>
                <w:color w:val="800000"/>
                <w:lang w:val="en-US"/>
              </w:rPr>
              <w:t>pretended not to notice!</w:t>
            </w:r>
          </w:p>
          <w:p w14:paraId="06AF4153" w14:textId="54772DB1" w:rsidR="00966A48" w:rsidRPr="0091111F" w:rsidRDefault="00003E73" w:rsidP="0023115D">
            <w:pPr>
              <w:pStyle w:val="Sansinterligne"/>
              <w:jc w:val="center"/>
              <w:rPr>
                <w:color w:val="800000"/>
                <w:lang w:val="en-US"/>
              </w:rPr>
            </w:pPr>
            <w:r w:rsidRPr="0091111F">
              <w:rPr>
                <w:color w:val="800000"/>
                <w:lang w:val="en-US"/>
              </w:rPr>
              <w:t xml:space="preserve"> [Pokémon] </w:t>
            </w:r>
            <w:r w:rsidR="00937148" w:rsidRPr="0091111F">
              <w:rPr>
                <w:color w:val="800000"/>
                <w:lang w:val="en-US"/>
              </w:rPr>
              <w:t>ignored orders!</w:t>
            </w:r>
          </w:p>
        </w:tc>
      </w:tr>
      <w:tr w:rsidR="00966A48" w:rsidRPr="0091111F" w14:paraId="43B9D7FE" w14:textId="77777777" w:rsidTr="0023115D">
        <w:tc>
          <w:tcPr>
            <w:tcW w:w="3686" w:type="dxa"/>
            <w:vAlign w:val="center"/>
          </w:tcPr>
          <w:p w14:paraId="7794B7A3" w14:textId="0283D43A" w:rsidR="00966A48" w:rsidRPr="0091111F" w:rsidRDefault="00166215" w:rsidP="0023115D">
            <w:pPr>
              <w:pStyle w:val="Sansinterligne"/>
              <w:jc w:val="center"/>
              <w:rPr>
                <w:lang w:val="en-US"/>
              </w:rPr>
            </w:pPr>
            <w:r>
              <w:rPr>
                <w:lang w:val="en-US"/>
              </w:rPr>
              <w:t>Confusion damage</w:t>
            </w:r>
          </w:p>
        </w:tc>
        <w:tc>
          <w:tcPr>
            <w:tcW w:w="6520" w:type="dxa"/>
            <w:vAlign w:val="center"/>
          </w:tcPr>
          <w:p w14:paraId="3E407208" w14:textId="2B4B6A76" w:rsidR="00003E73" w:rsidRPr="0091111F" w:rsidRDefault="00003E73" w:rsidP="00003E73">
            <w:pPr>
              <w:pStyle w:val="Sansinterligne"/>
              <w:jc w:val="center"/>
              <w:rPr>
                <w:color w:val="800000"/>
                <w:lang w:val="en-US"/>
              </w:rPr>
            </w:pPr>
            <w:r w:rsidRPr="0091111F">
              <w:rPr>
                <w:color w:val="800000"/>
                <w:lang w:val="en-US"/>
              </w:rPr>
              <w:t xml:space="preserve"> [Pokémon] </w:t>
            </w:r>
            <w:r w:rsidR="00937148" w:rsidRPr="0091111F">
              <w:rPr>
                <w:color w:val="800000"/>
                <w:lang w:val="en-US"/>
              </w:rPr>
              <w:t>won</w:t>
            </w:r>
            <w:r w:rsidR="00B828DA">
              <w:rPr>
                <w:color w:val="800000"/>
                <w:lang w:val="en-US"/>
              </w:rPr>
              <w:t>’</w:t>
            </w:r>
            <w:r w:rsidR="00937148" w:rsidRPr="0091111F">
              <w:rPr>
                <w:color w:val="800000"/>
                <w:lang w:val="en-US"/>
              </w:rPr>
              <w:t>t obey!</w:t>
            </w:r>
          </w:p>
          <w:p w14:paraId="4445C596" w14:textId="17B5306E" w:rsidR="00003E73" w:rsidRPr="0091111F" w:rsidRDefault="00937148" w:rsidP="0023115D">
            <w:pPr>
              <w:pStyle w:val="Sansinterligne"/>
              <w:jc w:val="center"/>
              <w:rPr>
                <w:i/>
                <w:iCs/>
                <w:color w:val="800000"/>
                <w:sz w:val="2"/>
                <w:szCs w:val="2"/>
                <w:lang w:val="en-US"/>
              </w:rPr>
            </w:pPr>
            <w:r w:rsidRPr="0091111F">
              <w:rPr>
                <w:color w:val="800000"/>
                <w:lang w:val="en-US"/>
              </w:rPr>
              <w:t>It hurt itself in its confusion!</w:t>
            </w:r>
          </w:p>
        </w:tc>
      </w:tr>
      <w:tr w:rsidR="00966A48" w:rsidRPr="0091111F" w14:paraId="328B2B5A" w14:textId="77777777" w:rsidTr="0023115D">
        <w:tc>
          <w:tcPr>
            <w:tcW w:w="3686" w:type="dxa"/>
            <w:vAlign w:val="center"/>
          </w:tcPr>
          <w:p w14:paraId="4BA01692" w14:textId="77777777" w:rsidR="00966A48" w:rsidRPr="0091111F" w:rsidRDefault="00966A48" w:rsidP="0023115D">
            <w:pPr>
              <w:pStyle w:val="Sansinterligne"/>
              <w:jc w:val="center"/>
              <w:rPr>
                <w:lang w:val="en-US"/>
              </w:rPr>
            </w:pPr>
            <w:r w:rsidRPr="0091111F">
              <w:rPr>
                <w:lang w:val="en-US"/>
              </w:rPr>
              <w:t>Take a nap</w:t>
            </w:r>
          </w:p>
        </w:tc>
        <w:tc>
          <w:tcPr>
            <w:tcW w:w="6520" w:type="dxa"/>
            <w:vAlign w:val="center"/>
          </w:tcPr>
          <w:p w14:paraId="578EBD13" w14:textId="110AD4F1" w:rsidR="00966A48" w:rsidRPr="0091111F" w:rsidRDefault="00966A48" w:rsidP="0023115D">
            <w:pPr>
              <w:pStyle w:val="Sansinterligne"/>
              <w:jc w:val="center"/>
              <w:rPr>
                <w:i/>
                <w:iCs/>
                <w:color w:val="800000"/>
                <w:lang w:val="en-US"/>
              </w:rPr>
            </w:pPr>
            <w:r w:rsidRPr="0091111F">
              <w:rPr>
                <w:color w:val="800000"/>
                <w:lang w:val="en-US"/>
              </w:rPr>
              <w:t xml:space="preserve">[Pokémon] </w:t>
            </w:r>
            <w:r w:rsidR="00937148" w:rsidRPr="0091111F">
              <w:rPr>
                <w:color w:val="800000"/>
                <w:lang w:val="en-US"/>
              </w:rPr>
              <w:t>began to nap!</w:t>
            </w:r>
          </w:p>
          <w:p w14:paraId="67A7FC69" w14:textId="77777777" w:rsidR="00966A48" w:rsidRPr="0091111F" w:rsidRDefault="00966A48" w:rsidP="00003E73">
            <w:pPr>
              <w:pStyle w:val="Sansinterligne"/>
              <w:jc w:val="center"/>
              <w:rPr>
                <w:color w:val="800000"/>
                <w:sz w:val="2"/>
                <w:szCs w:val="2"/>
                <w:lang w:val="en-US"/>
              </w:rPr>
            </w:pPr>
          </w:p>
        </w:tc>
      </w:tr>
    </w:tbl>
    <w:p w14:paraId="18CAE25F" w14:textId="25037BE8" w:rsidR="005C4AD9" w:rsidRPr="0091111F" w:rsidRDefault="005C4AD9" w:rsidP="00320525">
      <w:pPr>
        <w:spacing w:after="0" w:line="240" w:lineRule="auto"/>
        <w:jc w:val="both"/>
        <w:rPr>
          <w:szCs w:val="24"/>
          <w:lang w:val="en-US"/>
        </w:rPr>
      </w:pPr>
    </w:p>
    <w:sectPr w:rsidR="005C4AD9" w:rsidRPr="009111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F6"/>
    <w:rsid w:val="000000CE"/>
    <w:rsid w:val="00003E73"/>
    <w:rsid w:val="00015CBC"/>
    <w:rsid w:val="0003695D"/>
    <w:rsid w:val="00047236"/>
    <w:rsid w:val="000503E8"/>
    <w:rsid w:val="00062762"/>
    <w:rsid w:val="00072D60"/>
    <w:rsid w:val="00074C7C"/>
    <w:rsid w:val="00081274"/>
    <w:rsid w:val="000D5EC2"/>
    <w:rsid w:val="000D7144"/>
    <w:rsid w:val="000E0F4C"/>
    <w:rsid w:val="000E1772"/>
    <w:rsid w:val="00101767"/>
    <w:rsid w:val="00107AFB"/>
    <w:rsid w:val="00110E44"/>
    <w:rsid w:val="00137216"/>
    <w:rsid w:val="001374BB"/>
    <w:rsid w:val="00140986"/>
    <w:rsid w:val="00143EC7"/>
    <w:rsid w:val="00165FF6"/>
    <w:rsid w:val="00166215"/>
    <w:rsid w:val="0017719F"/>
    <w:rsid w:val="001B6D0C"/>
    <w:rsid w:val="001B750E"/>
    <w:rsid w:val="001E3C18"/>
    <w:rsid w:val="001E41E1"/>
    <w:rsid w:val="001E47DA"/>
    <w:rsid w:val="001F0B2D"/>
    <w:rsid w:val="002238D9"/>
    <w:rsid w:val="00233B89"/>
    <w:rsid w:val="002367F0"/>
    <w:rsid w:val="00254443"/>
    <w:rsid w:val="0025762D"/>
    <w:rsid w:val="00267F40"/>
    <w:rsid w:val="002738BF"/>
    <w:rsid w:val="002A1ABC"/>
    <w:rsid w:val="002A2665"/>
    <w:rsid w:val="002E44B9"/>
    <w:rsid w:val="002E653E"/>
    <w:rsid w:val="00301ABD"/>
    <w:rsid w:val="003060AD"/>
    <w:rsid w:val="0030785E"/>
    <w:rsid w:val="00310967"/>
    <w:rsid w:val="003146DD"/>
    <w:rsid w:val="00320525"/>
    <w:rsid w:val="0035181E"/>
    <w:rsid w:val="00353BCA"/>
    <w:rsid w:val="003578F7"/>
    <w:rsid w:val="00362A76"/>
    <w:rsid w:val="00373E4F"/>
    <w:rsid w:val="003A39EC"/>
    <w:rsid w:val="003A3E38"/>
    <w:rsid w:val="003C5844"/>
    <w:rsid w:val="003F3E89"/>
    <w:rsid w:val="0040513E"/>
    <w:rsid w:val="00405846"/>
    <w:rsid w:val="00412798"/>
    <w:rsid w:val="00414421"/>
    <w:rsid w:val="0043279E"/>
    <w:rsid w:val="00435F17"/>
    <w:rsid w:val="004425EE"/>
    <w:rsid w:val="00445962"/>
    <w:rsid w:val="0045621B"/>
    <w:rsid w:val="00463600"/>
    <w:rsid w:val="004659AC"/>
    <w:rsid w:val="00476828"/>
    <w:rsid w:val="00486FD2"/>
    <w:rsid w:val="004B63F5"/>
    <w:rsid w:val="004C025A"/>
    <w:rsid w:val="004D0A55"/>
    <w:rsid w:val="005019AD"/>
    <w:rsid w:val="00503A80"/>
    <w:rsid w:val="00516128"/>
    <w:rsid w:val="00520B49"/>
    <w:rsid w:val="005218A9"/>
    <w:rsid w:val="00532721"/>
    <w:rsid w:val="005355FE"/>
    <w:rsid w:val="00544F14"/>
    <w:rsid w:val="0054673A"/>
    <w:rsid w:val="005654F8"/>
    <w:rsid w:val="005721C1"/>
    <w:rsid w:val="00581A2C"/>
    <w:rsid w:val="005837B7"/>
    <w:rsid w:val="00590580"/>
    <w:rsid w:val="00592348"/>
    <w:rsid w:val="005C4AD9"/>
    <w:rsid w:val="005D78B7"/>
    <w:rsid w:val="005E0366"/>
    <w:rsid w:val="00601558"/>
    <w:rsid w:val="00613E35"/>
    <w:rsid w:val="00643BC4"/>
    <w:rsid w:val="006517C1"/>
    <w:rsid w:val="00657002"/>
    <w:rsid w:val="006865EC"/>
    <w:rsid w:val="006879E1"/>
    <w:rsid w:val="006926F2"/>
    <w:rsid w:val="0069478E"/>
    <w:rsid w:val="00696C50"/>
    <w:rsid w:val="006A7C6C"/>
    <w:rsid w:val="006C0123"/>
    <w:rsid w:val="006C791E"/>
    <w:rsid w:val="006D02BA"/>
    <w:rsid w:val="006D3196"/>
    <w:rsid w:val="006D3E71"/>
    <w:rsid w:val="006E3EB1"/>
    <w:rsid w:val="00707C6F"/>
    <w:rsid w:val="00711AB5"/>
    <w:rsid w:val="00733CB2"/>
    <w:rsid w:val="00736C4C"/>
    <w:rsid w:val="00745D3F"/>
    <w:rsid w:val="00751397"/>
    <w:rsid w:val="007612AF"/>
    <w:rsid w:val="0077328E"/>
    <w:rsid w:val="00791CF8"/>
    <w:rsid w:val="00793D1E"/>
    <w:rsid w:val="007A2485"/>
    <w:rsid w:val="007C267F"/>
    <w:rsid w:val="007C6A92"/>
    <w:rsid w:val="007D294D"/>
    <w:rsid w:val="007F3ED3"/>
    <w:rsid w:val="007F5B6B"/>
    <w:rsid w:val="007F60D1"/>
    <w:rsid w:val="00807F8D"/>
    <w:rsid w:val="00815CA7"/>
    <w:rsid w:val="00826F34"/>
    <w:rsid w:val="00837783"/>
    <w:rsid w:val="00857656"/>
    <w:rsid w:val="008623E7"/>
    <w:rsid w:val="00886AD8"/>
    <w:rsid w:val="00887C2E"/>
    <w:rsid w:val="008B414F"/>
    <w:rsid w:val="008C26A3"/>
    <w:rsid w:val="008D639D"/>
    <w:rsid w:val="008E7894"/>
    <w:rsid w:val="008F23EF"/>
    <w:rsid w:val="00906F94"/>
    <w:rsid w:val="0091111F"/>
    <w:rsid w:val="00930830"/>
    <w:rsid w:val="00937148"/>
    <w:rsid w:val="00942467"/>
    <w:rsid w:val="00943E9F"/>
    <w:rsid w:val="0094780C"/>
    <w:rsid w:val="00962D5D"/>
    <w:rsid w:val="009651FF"/>
    <w:rsid w:val="00966A48"/>
    <w:rsid w:val="00977899"/>
    <w:rsid w:val="009779FC"/>
    <w:rsid w:val="009819EC"/>
    <w:rsid w:val="009B0458"/>
    <w:rsid w:val="009D0B13"/>
    <w:rsid w:val="009F0132"/>
    <w:rsid w:val="009F5AAD"/>
    <w:rsid w:val="00A05CD5"/>
    <w:rsid w:val="00A06AC2"/>
    <w:rsid w:val="00A31E9C"/>
    <w:rsid w:val="00A36209"/>
    <w:rsid w:val="00A535B1"/>
    <w:rsid w:val="00A621D9"/>
    <w:rsid w:val="00A66AF7"/>
    <w:rsid w:val="00A752FC"/>
    <w:rsid w:val="00A76609"/>
    <w:rsid w:val="00A7773D"/>
    <w:rsid w:val="00AB320D"/>
    <w:rsid w:val="00AD0EA0"/>
    <w:rsid w:val="00B008AF"/>
    <w:rsid w:val="00B071E4"/>
    <w:rsid w:val="00B11BC6"/>
    <w:rsid w:val="00B13DFD"/>
    <w:rsid w:val="00B16D37"/>
    <w:rsid w:val="00B30425"/>
    <w:rsid w:val="00B63C39"/>
    <w:rsid w:val="00B64462"/>
    <w:rsid w:val="00B64B58"/>
    <w:rsid w:val="00B6605A"/>
    <w:rsid w:val="00B82376"/>
    <w:rsid w:val="00B828DA"/>
    <w:rsid w:val="00BB0866"/>
    <w:rsid w:val="00BE2F84"/>
    <w:rsid w:val="00BE4F5D"/>
    <w:rsid w:val="00C06F80"/>
    <w:rsid w:val="00C410FC"/>
    <w:rsid w:val="00C44539"/>
    <w:rsid w:val="00C533E8"/>
    <w:rsid w:val="00C613FB"/>
    <w:rsid w:val="00C65C7D"/>
    <w:rsid w:val="00C8326C"/>
    <w:rsid w:val="00C85239"/>
    <w:rsid w:val="00CA5D8C"/>
    <w:rsid w:val="00CC01DD"/>
    <w:rsid w:val="00CC22A8"/>
    <w:rsid w:val="00CF0DCB"/>
    <w:rsid w:val="00CF1BCE"/>
    <w:rsid w:val="00CF381C"/>
    <w:rsid w:val="00CF729B"/>
    <w:rsid w:val="00D00590"/>
    <w:rsid w:val="00D019CC"/>
    <w:rsid w:val="00D0589F"/>
    <w:rsid w:val="00D068E8"/>
    <w:rsid w:val="00D134B8"/>
    <w:rsid w:val="00D1526C"/>
    <w:rsid w:val="00D15C37"/>
    <w:rsid w:val="00D15ECE"/>
    <w:rsid w:val="00D25337"/>
    <w:rsid w:val="00D36F0E"/>
    <w:rsid w:val="00D434EF"/>
    <w:rsid w:val="00D5354A"/>
    <w:rsid w:val="00DC2799"/>
    <w:rsid w:val="00DC4971"/>
    <w:rsid w:val="00DD1E10"/>
    <w:rsid w:val="00DE4728"/>
    <w:rsid w:val="00DE6F9A"/>
    <w:rsid w:val="00DF00D7"/>
    <w:rsid w:val="00DF7260"/>
    <w:rsid w:val="00E0683C"/>
    <w:rsid w:val="00E2626C"/>
    <w:rsid w:val="00E273D7"/>
    <w:rsid w:val="00E46749"/>
    <w:rsid w:val="00E5527B"/>
    <w:rsid w:val="00E75E59"/>
    <w:rsid w:val="00E81465"/>
    <w:rsid w:val="00E928CA"/>
    <w:rsid w:val="00E9589C"/>
    <w:rsid w:val="00E95961"/>
    <w:rsid w:val="00EA013D"/>
    <w:rsid w:val="00EB4C6A"/>
    <w:rsid w:val="00EB66AE"/>
    <w:rsid w:val="00EC7D7B"/>
    <w:rsid w:val="00ED59F7"/>
    <w:rsid w:val="00EE03D7"/>
    <w:rsid w:val="00EF3652"/>
    <w:rsid w:val="00F13623"/>
    <w:rsid w:val="00F16A2E"/>
    <w:rsid w:val="00F3297B"/>
    <w:rsid w:val="00F952D0"/>
    <w:rsid w:val="00FB2FE2"/>
    <w:rsid w:val="00FB4487"/>
    <w:rsid w:val="00FD6733"/>
    <w:rsid w:val="00FD68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DB878"/>
  <w15:chartTrackingRefBased/>
  <w15:docId w15:val="{B66C6307-BA4C-45C1-986C-127AAC34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140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30425"/>
    <w:rPr>
      <w:color w:val="0563C1" w:themeColor="hyperlink"/>
      <w:u w:val="single"/>
    </w:rPr>
  </w:style>
  <w:style w:type="character" w:styleId="Mentionnonrsolue">
    <w:name w:val="Unresolved Mention"/>
    <w:basedOn w:val="Policepardfaut"/>
    <w:uiPriority w:val="99"/>
    <w:semiHidden/>
    <w:unhideWhenUsed/>
    <w:rsid w:val="00B30425"/>
    <w:rPr>
      <w:color w:val="605E5C"/>
      <w:shd w:val="clear" w:color="auto" w:fill="E1DFDD"/>
    </w:rPr>
  </w:style>
  <w:style w:type="character" w:styleId="Textedelespacerserv">
    <w:name w:val="Placeholder Text"/>
    <w:basedOn w:val="Policepardfaut"/>
    <w:uiPriority w:val="99"/>
    <w:semiHidden/>
    <w:rsid w:val="00733CB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789337">
      <w:bodyDiv w:val="1"/>
      <w:marLeft w:val="0"/>
      <w:marRight w:val="0"/>
      <w:marTop w:val="0"/>
      <w:marBottom w:val="0"/>
      <w:divBdr>
        <w:top w:val="none" w:sz="0" w:space="0" w:color="auto"/>
        <w:left w:val="none" w:sz="0" w:space="0" w:color="auto"/>
        <w:bottom w:val="none" w:sz="0" w:space="0" w:color="auto"/>
        <w:right w:val="none" w:sz="0" w:space="0" w:color="auto"/>
      </w:divBdr>
    </w:div>
    <w:div w:id="1006400651">
      <w:bodyDiv w:val="1"/>
      <w:marLeft w:val="0"/>
      <w:marRight w:val="0"/>
      <w:marTop w:val="0"/>
      <w:marBottom w:val="0"/>
      <w:divBdr>
        <w:top w:val="none" w:sz="0" w:space="0" w:color="auto"/>
        <w:left w:val="none" w:sz="0" w:space="0" w:color="auto"/>
        <w:bottom w:val="none" w:sz="0" w:space="0" w:color="auto"/>
        <w:right w:val="none" w:sz="0" w:space="0" w:color="auto"/>
      </w:divBdr>
    </w:div>
    <w:div w:id="1317223106">
      <w:bodyDiv w:val="1"/>
      <w:marLeft w:val="0"/>
      <w:marRight w:val="0"/>
      <w:marTop w:val="0"/>
      <w:marBottom w:val="0"/>
      <w:divBdr>
        <w:top w:val="none" w:sz="0" w:space="0" w:color="auto"/>
        <w:left w:val="none" w:sz="0" w:space="0" w:color="auto"/>
        <w:bottom w:val="none" w:sz="0" w:space="0" w:color="auto"/>
        <w:right w:val="none" w:sz="0" w:space="0" w:color="auto"/>
      </w:divBdr>
    </w:div>
    <w:div w:id="2135559445">
      <w:bodyDiv w:val="1"/>
      <w:marLeft w:val="0"/>
      <w:marRight w:val="0"/>
      <w:marTop w:val="0"/>
      <w:marBottom w:val="0"/>
      <w:divBdr>
        <w:top w:val="none" w:sz="0" w:space="0" w:color="auto"/>
        <w:left w:val="none" w:sz="0" w:space="0" w:color="auto"/>
        <w:bottom w:val="none" w:sz="0" w:space="0" w:color="auto"/>
        <w:right w:val="none" w:sz="0" w:space="0" w:color="auto"/>
      </w:divBdr>
      <w:divsChild>
        <w:div w:id="1612082758">
          <w:marLeft w:val="0"/>
          <w:marRight w:val="0"/>
          <w:marTop w:val="0"/>
          <w:marBottom w:val="0"/>
          <w:divBdr>
            <w:top w:val="none" w:sz="0" w:space="0" w:color="auto"/>
            <w:left w:val="none" w:sz="0" w:space="0" w:color="auto"/>
            <w:bottom w:val="none" w:sz="0" w:space="0" w:color="auto"/>
            <w:right w:val="none" w:sz="0" w:space="0" w:color="auto"/>
          </w:divBdr>
          <w:divsChild>
            <w:div w:id="1605965251">
              <w:marLeft w:val="0"/>
              <w:marRight w:val="0"/>
              <w:marTop w:val="0"/>
              <w:marBottom w:val="0"/>
              <w:divBdr>
                <w:top w:val="none" w:sz="0" w:space="0" w:color="auto"/>
                <w:left w:val="none" w:sz="0" w:space="0" w:color="auto"/>
                <w:bottom w:val="none" w:sz="0" w:space="0" w:color="auto"/>
                <w:right w:val="none" w:sz="0" w:space="0" w:color="auto"/>
              </w:divBdr>
            </w:div>
          </w:divsChild>
        </w:div>
        <w:div w:id="2023974580">
          <w:marLeft w:val="0"/>
          <w:marRight w:val="0"/>
          <w:marTop w:val="0"/>
          <w:marBottom w:val="0"/>
          <w:divBdr>
            <w:top w:val="none" w:sz="0" w:space="0" w:color="auto"/>
            <w:left w:val="none" w:sz="0" w:space="0" w:color="auto"/>
            <w:bottom w:val="none" w:sz="0" w:space="0" w:color="auto"/>
            <w:right w:val="none" w:sz="0" w:space="0" w:color="auto"/>
          </w:divBdr>
          <w:divsChild>
            <w:div w:id="724839487">
              <w:marLeft w:val="0"/>
              <w:marRight w:val="0"/>
              <w:marTop w:val="0"/>
              <w:marBottom w:val="0"/>
              <w:divBdr>
                <w:top w:val="none" w:sz="0" w:space="0" w:color="auto"/>
                <w:left w:val="none" w:sz="0" w:space="0" w:color="auto"/>
                <w:bottom w:val="none" w:sz="0" w:space="0" w:color="auto"/>
                <w:right w:val="none" w:sz="0" w:space="0" w:color="auto"/>
              </w:divBdr>
            </w:div>
          </w:divsChild>
        </w:div>
        <w:div w:id="378166572">
          <w:marLeft w:val="0"/>
          <w:marRight w:val="0"/>
          <w:marTop w:val="0"/>
          <w:marBottom w:val="0"/>
          <w:divBdr>
            <w:top w:val="none" w:sz="0" w:space="0" w:color="auto"/>
            <w:left w:val="none" w:sz="0" w:space="0" w:color="auto"/>
            <w:bottom w:val="none" w:sz="0" w:space="0" w:color="auto"/>
            <w:right w:val="none" w:sz="0" w:space="0" w:color="auto"/>
          </w:divBdr>
          <w:divsChild>
            <w:div w:id="1765228122">
              <w:marLeft w:val="0"/>
              <w:marRight w:val="0"/>
              <w:marTop w:val="0"/>
              <w:marBottom w:val="0"/>
              <w:divBdr>
                <w:top w:val="none" w:sz="0" w:space="0" w:color="auto"/>
                <w:left w:val="none" w:sz="0" w:space="0" w:color="auto"/>
                <w:bottom w:val="none" w:sz="0" w:space="0" w:color="auto"/>
                <w:right w:val="none" w:sz="0" w:space="0" w:color="auto"/>
              </w:divBdr>
              <w:divsChild>
                <w:div w:id="1401370811">
                  <w:marLeft w:val="0"/>
                  <w:marRight w:val="0"/>
                  <w:marTop w:val="0"/>
                  <w:marBottom w:val="0"/>
                  <w:divBdr>
                    <w:top w:val="none" w:sz="0" w:space="0" w:color="auto"/>
                    <w:left w:val="none" w:sz="0" w:space="0" w:color="auto"/>
                    <w:bottom w:val="none" w:sz="0" w:space="0" w:color="auto"/>
                    <w:right w:val="none" w:sz="0" w:space="0" w:color="auto"/>
                  </w:divBdr>
                  <w:divsChild>
                    <w:div w:id="76600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kemondb.net/pokebase/109702/what-is-the-chance-of-a-traded-pokemon-not-obeying-you" TargetMode="External"/><Relationship Id="rId5" Type="http://schemas.openxmlformats.org/officeDocument/2006/relationships/hyperlink" Target="https://bulbapedia.bulbagarden.net/wiki/Obedience" TargetMode="External"/><Relationship Id="rId4" Type="http://schemas.openxmlformats.org/officeDocument/2006/relationships/hyperlink" Target="https://bulbapedia.bulbagarden.net/wiki/Outsider_Pok%C3%A9m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5122</TotalTime>
  <Pages>7</Pages>
  <Words>2447</Words>
  <Characters>13462</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8</cp:revision>
  <cp:lastPrinted>2021-01-15T13:31:00Z</cp:lastPrinted>
  <dcterms:created xsi:type="dcterms:W3CDTF">2020-11-22T03:25:00Z</dcterms:created>
  <dcterms:modified xsi:type="dcterms:W3CDTF">2024-01-02T00:48:00Z</dcterms:modified>
</cp:coreProperties>
</file>