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778C0" w14:textId="77777777" w:rsidR="00E0022D" w:rsidRPr="009F3821" w:rsidRDefault="00E0022D" w:rsidP="00E0022D">
      <w:pPr>
        <w:pStyle w:val="Standard"/>
        <w:jc w:val="center"/>
        <w:rPr>
          <w:lang w:val="en-US"/>
        </w:rPr>
      </w:pPr>
      <w:r>
        <w:rPr>
          <w:rFonts w:ascii="Sherwood" w:hAnsi="Sherwood"/>
          <w:bCs/>
          <w:color w:val="00B0F0"/>
          <w:sz w:val="40"/>
          <w:szCs w:val="40"/>
          <w:lang w:val="en-US"/>
        </w:rPr>
        <w:t>Critical hits Overhaul in Sacred Phoenix</w:t>
      </w:r>
    </w:p>
    <w:p w14:paraId="3E60503E" w14:textId="77777777" w:rsidR="00E0022D" w:rsidRPr="009F3821" w:rsidRDefault="00E0022D" w:rsidP="00E0022D">
      <w:pPr>
        <w:pStyle w:val="Standard"/>
        <w:jc w:val="both"/>
        <w:rPr>
          <w:lang w:val="en-US"/>
        </w:rPr>
      </w:pPr>
      <w:r>
        <w:rPr>
          <w:noProof/>
          <w:lang w:val="en-US"/>
        </w:rPr>
        <w:drawing>
          <wp:anchor distT="0" distB="0" distL="114300" distR="114300" simplePos="0" relativeHeight="251659264" behindDoc="0" locked="0" layoutInCell="1" allowOverlap="1" wp14:anchorId="55212C57" wp14:editId="74AEEF7A">
            <wp:simplePos x="0" y="0"/>
            <wp:positionH relativeFrom="column">
              <wp:posOffset>1580512</wp:posOffset>
            </wp:positionH>
            <wp:positionV relativeFrom="paragraph">
              <wp:posOffset>107954</wp:posOffset>
            </wp:positionV>
            <wp:extent cx="304166" cy="304166"/>
            <wp:effectExtent l="0" t="0" r="634" b="634"/>
            <wp:wrapSquare wrapText="bothSides"/>
            <wp:docPr id="1"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304166" cy="304166"/>
                    </a:xfrm>
                    <a:prstGeom prst="rect">
                      <a:avLst/>
                    </a:prstGeom>
                    <a:noFill/>
                    <a:ln>
                      <a:noFill/>
                      <a:prstDash/>
                    </a:ln>
                  </pic:spPr>
                </pic:pic>
              </a:graphicData>
            </a:graphic>
          </wp:anchor>
        </w:drawing>
      </w:r>
    </w:p>
    <w:p w14:paraId="0FF322FB" w14:textId="77777777" w:rsidR="00E0022D" w:rsidRPr="009F3821" w:rsidRDefault="00E0022D" w:rsidP="00E0022D">
      <w:pPr>
        <w:pStyle w:val="Standard"/>
        <w:jc w:val="both"/>
        <w:rPr>
          <w:lang w:val="en-US"/>
        </w:rPr>
      </w:pPr>
      <w:r>
        <w:rPr>
          <w:b/>
          <w:i/>
          <w:iCs/>
          <w:color w:val="000000"/>
          <w:lang w:val="en-US"/>
        </w:rPr>
        <w:t xml:space="preserve">List of ideals come true  </w:t>
      </w:r>
    </w:p>
    <w:p w14:paraId="7D91C375" w14:textId="52F122F4" w:rsidR="00E0022D" w:rsidRDefault="00E0022D" w:rsidP="00E0022D">
      <w:pPr>
        <w:pStyle w:val="Standard"/>
        <w:jc w:val="both"/>
        <w:rPr>
          <w:i/>
          <w:iCs/>
          <w:lang w:val="en-US"/>
        </w:rPr>
      </w:pPr>
      <w:r>
        <w:rPr>
          <w:i/>
          <w:iCs/>
          <w:lang w:val="en-US"/>
        </w:rPr>
        <w:t xml:space="preserve">Update </w:t>
      </w:r>
      <w:r w:rsidR="00316162">
        <w:rPr>
          <w:i/>
          <w:iCs/>
          <w:lang w:val="en-US"/>
        </w:rPr>
        <w:t>05</w:t>
      </w:r>
      <w:r>
        <w:rPr>
          <w:i/>
          <w:iCs/>
          <w:lang w:val="en-US"/>
        </w:rPr>
        <w:t>-</w:t>
      </w:r>
      <w:r w:rsidR="00316162">
        <w:rPr>
          <w:i/>
          <w:iCs/>
          <w:lang w:val="en-US"/>
        </w:rPr>
        <w:t>01</w:t>
      </w:r>
      <w:r>
        <w:rPr>
          <w:i/>
          <w:iCs/>
          <w:lang w:val="en-US"/>
        </w:rPr>
        <w:t>-202</w:t>
      </w:r>
      <w:r w:rsidR="00316162">
        <w:rPr>
          <w:i/>
          <w:iCs/>
          <w:lang w:val="en-US"/>
        </w:rPr>
        <w:t>4</w:t>
      </w:r>
    </w:p>
    <w:p w14:paraId="5C045C42" w14:textId="77777777" w:rsidR="00E0022D" w:rsidRDefault="00E0022D" w:rsidP="00E0022D">
      <w:pPr>
        <w:pStyle w:val="Standard"/>
        <w:jc w:val="both"/>
        <w:rPr>
          <w:lang w:val="en-US"/>
        </w:rPr>
      </w:pPr>
    </w:p>
    <w:p w14:paraId="2E543A73" w14:textId="77777777" w:rsidR="00E0022D" w:rsidRDefault="00E0022D" w:rsidP="00E0022D">
      <w:pPr>
        <w:pStyle w:val="Standard"/>
        <w:jc w:val="both"/>
        <w:rPr>
          <w:lang w:val="en-US"/>
        </w:rPr>
      </w:pPr>
    </w:p>
    <w:p w14:paraId="70532BE2" w14:textId="77777777" w:rsidR="00E0022D" w:rsidRPr="009F3821" w:rsidRDefault="00E0022D" w:rsidP="00E0022D">
      <w:pPr>
        <w:pStyle w:val="Standard"/>
        <w:jc w:val="both"/>
        <w:rPr>
          <w:lang w:val="en-US"/>
        </w:rPr>
      </w:pPr>
      <w:r>
        <w:rPr>
          <w:lang w:val="en-US"/>
        </w:rPr>
        <w:t xml:space="preserve">  For </w:t>
      </w:r>
      <w:r>
        <w:rPr>
          <w:i/>
          <w:iCs/>
          <w:lang w:val="en-US"/>
        </w:rPr>
        <w:t>Sacred Phoenix</w:t>
      </w:r>
      <w:r>
        <w:rPr>
          <w:lang w:val="en-US"/>
        </w:rPr>
        <w:t>, I decided to dust off the Critical hit mechanics. The probability will be a bit higher overall than in the official games (with a little homage to the Gen 1), but the damage bonus will remain at ×1.5. (In retrospect, this rebalancing from Gen 6 is 100% approved by me: a ×2 was too much).</w:t>
      </w:r>
    </w:p>
    <w:p w14:paraId="41C782B3" w14:textId="77777777" w:rsidR="00E0022D" w:rsidRDefault="00E0022D" w:rsidP="00E0022D">
      <w:pPr>
        <w:pStyle w:val="Standard"/>
        <w:jc w:val="both"/>
        <w:rPr>
          <w:lang w:val="en-US"/>
        </w:rPr>
      </w:pPr>
      <w:r>
        <w:rPr>
          <w:lang w:val="en-US"/>
        </w:rPr>
        <w:t xml:space="preserve">  More than the damage bonus, the strategic interest of the Critical hits is that it can allow you to </w:t>
      </w:r>
      <w:proofErr w:type="spellStart"/>
      <w:r>
        <w:rPr>
          <w:lang w:val="en-US"/>
        </w:rPr>
        <w:t>wallbreak</w:t>
      </w:r>
      <w:proofErr w:type="spellEnd"/>
      <w:r>
        <w:rPr>
          <w:lang w:val="en-US"/>
        </w:rPr>
        <w:t xml:space="preserve"> a Pokémon that has buffed all the way in defense (or that has debuffed all the way in our attack).</w:t>
      </w:r>
    </w:p>
    <w:p w14:paraId="1DEDE1C6" w14:textId="77777777" w:rsidR="00E0022D" w:rsidRDefault="00E0022D" w:rsidP="00E0022D">
      <w:pPr>
        <w:pStyle w:val="Standard"/>
        <w:jc w:val="both"/>
        <w:rPr>
          <w:lang w:val="en-US"/>
        </w:rPr>
      </w:pPr>
    </w:p>
    <w:p w14:paraId="49FB2D1D" w14:textId="77777777" w:rsidR="00E0022D" w:rsidRDefault="00E0022D" w:rsidP="00E0022D">
      <w:pPr>
        <w:pStyle w:val="Standard"/>
        <w:jc w:val="both"/>
        <w:rPr>
          <w:lang w:val="en-US"/>
        </w:rPr>
      </w:pPr>
    </w:p>
    <w:p w14:paraId="43FE969D" w14:textId="77777777" w:rsidR="00E0022D" w:rsidRDefault="00E0022D" w:rsidP="00E0022D">
      <w:pPr>
        <w:pStyle w:val="Standard"/>
        <w:jc w:val="both"/>
        <w:rPr>
          <w:rFonts w:ascii="Sherwood" w:hAnsi="Sherwood"/>
          <w:bCs/>
          <w:color w:val="0070C0"/>
          <w:sz w:val="32"/>
          <w:szCs w:val="32"/>
          <w:lang w:val="en-US"/>
        </w:rPr>
      </w:pPr>
      <w:r>
        <w:rPr>
          <w:rFonts w:ascii="Sherwood" w:hAnsi="Sherwood"/>
          <w:bCs/>
          <w:color w:val="0070C0"/>
          <w:sz w:val="32"/>
          <w:szCs w:val="32"/>
          <w:lang w:val="en-US"/>
        </w:rPr>
        <w:t xml:space="preserve">  Basics of Critical hits for Keltios:</w:t>
      </w:r>
    </w:p>
    <w:p w14:paraId="18E4E027" w14:textId="77777777" w:rsidR="00E0022D" w:rsidRDefault="00E0022D" w:rsidP="00E0022D">
      <w:pPr>
        <w:pStyle w:val="Standard"/>
        <w:jc w:val="both"/>
        <w:rPr>
          <w:lang w:val="en-US"/>
        </w:rPr>
      </w:pPr>
    </w:p>
    <w:p w14:paraId="1F77E6DA" w14:textId="77777777" w:rsidR="00E0022D" w:rsidRDefault="00E0022D" w:rsidP="00E0022D">
      <w:pPr>
        <w:pStyle w:val="Standard"/>
        <w:jc w:val="both"/>
        <w:rPr>
          <w:lang w:val="en-US"/>
        </w:rPr>
      </w:pPr>
      <w:r>
        <w:rPr>
          <w:lang w:val="en-US"/>
        </w:rPr>
        <w:t xml:space="preserve">  • A Critical hit momentarily ignores most buffs/debuffs that are at the expense of the damage dealt. In detail:</w:t>
      </w:r>
    </w:p>
    <w:p w14:paraId="55DFF2E4" w14:textId="1D1CC502" w:rsidR="00E0022D" w:rsidRPr="009F3821" w:rsidRDefault="00E0022D" w:rsidP="00E0022D">
      <w:pPr>
        <w:pStyle w:val="Standard"/>
        <w:jc w:val="both"/>
        <w:rPr>
          <w:lang w:val="en-US"/>
        </w:rPr>
      </w:pPr>
      <w:r>
        <w:rPr>
          <w:lang w:val="en-US"/>
        </w:rPr>
        <w:t xml:space="preserve">  </w:t>
      </w:r>
      <w:r>
        <w:rPr>
          <w:noProof/>
          <w:lang w:val="en-US"/>
        </w:rPr>
        <w:drawing>
          <wp:inline distT="0" distB="0" distL="0" distR="0" wp14:anchorId="762619DF" wp14:editId="2EBB7846">
            <wp:extent cx="152403" cy="152403"/>
            <wp:effectExtent l="0" t="0" r="0" b="0"/>
            <wp:docPr id="2" name="Imag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52403" cy="152403"/>
                    </a:xfrm>
                    <a:prstGeom prst="rect">
                      <a:avLst/>
                    </a:prstGeom>
                    <a:noFill/>
                    <a:ln>
                      <a:noFill/>
                      <a:prstDash/>
                    </a:ln>
                  </pic:spPr>
                </pic:pic>
              </a:graphicData>
            </a:graphic>
          </wp:inline>
        </w:drawing>
      </w:r>
      <w:r>
        <w:rPr>
          <w:lang w:val="en-US"/>
        </w:rPr>
        <w:t xml:space="preserve"> Stats stages change from -6 to +6 </w:t>
      </w:r>
      <w:r w:rsidR="00316162">
        <w:rPr>
          <w:lang w:val="en-US"/>
        </w:rPr>
        <w:t xml:space="preserve">(-4 to -4 in Sacred Phoenix) </w:t>
      </w:r>
      <w:r>
        <w:rPr>
          <w:lang w:val="en-US"/>
        </w:rPr>
        <w:t xml:space="preserve">that have </w:t>
      </w:r>
      <w:r>
        <w:rPr>
          <w:u w:val="single"/>
          <w:lang w:val="en-US"/>
        </w:rPr>
        <w:t>a negative effect on the total damage dealt</w:t>
      </w:r>
      <w:r>
        <w:rPr>
          <w:lang w:val="en-US"/>
        </w:rPr>
        <w:t xml:space="preserve"> are ignored. Changes that are favorable to the attacker’s offensive potential (i.e., its attack increases as well as the target’s defense decreases) therefore remain active.</w:t>
      </w:r>
    </w:p>
    <w:p w14:paraId="0B75E96D" w14:textId="5C80084B" w:rsidR="00E0022D" w:rsidRPr="009F3821" w:rsidRDefault="00E0022D" w:rsidP="00E0022D">
      <w:pPr>
        <w:pStyle w:val="Standard"/>
        <w:jc w:val="both"/>
        <w:rPr>
          <w:lang w:val="en-US"/>
        </w:rPr>
      </w:pPr>
      <w:r>
        <w:rPr>
          <w:lang w:val="en-US"/>
        </w:rPr>
        <w:t xml:space="preserve">  </w:t>
      </w:r>
      <w:r>
        <w:rPr>
          <w:noProof/>
          <w:lang w:val="en-US"/>
        </w:rPr>
        <w:drawing>
          <wp:inline distT="0" distB="0" distL="0" distR="0" wp14:anchorId="6901DD6F" wp14:editId="0798DA86">
            <wp:extent cx="152403" cy="152403"/>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52403" cy="152403"/>
                    </a:xfrm>
                    <a:prstGeom prst="rect">
                      <a:avLst/>
                    </a:prstGeom>
                    <a:noFill/>
                    <a:ln>
                      <a:noFill/>
                      <a:prstDash/>
                    </a:ln>
                  </pic:spPr>
                </pic:pic>
              </a:graphicData>
            </a:graphic>
          </wp:inline>
        </w:drawing>
      </w:r>
      <w:r>
        <w:rPr>
          <w:lang w:val="en-US"/>
        </w:rPr>
        <w:t xml:space="preserve"> The defensive bonuses of Reflect, Light Screen and Aurora Veil are </w:t>
      </w:r>
      <w:r>
        <w:rPr>
          <w:b/>
          <w:lang w:val="en-US"/>
        </w:rPr>
        <w:t>partially</w:t>
      </w:r>
      <w:r>
        <w:rPr>
          <w:lang w:val="en-US"/>
        </w:rPr>
        <w:t xml:space="preserve"> ignored. (Damage ×0.75 instead of ×0.5 on critical; or ×0.8 instead of ×0.6 if Multi Battle).</w:t>
      </w:r>
    </w:p>
    <w:p w14:paraId="4588B0D9" w14:textId="77777777" w:rsidR="00E0022D" w:rsidRPr="009F3821" w:rsidRDefault="00E0022D" w:rsidP="00E0022D">
      <w:pPr>
        <w:pStyle w:val="Standard"/>
        <w:jc w:val="both"/>
        <w:rPr>
          <w:lang w:val="en-US"/>
        </w:rPr>
      </w:pPr>
      <w:r>
        <w:rPr>
          <w:lang w:val="en-US"/>
        </w:rPr>
        <w:t xml:space="preserve">  </w:t>
      </w:r>
      <w:r>
        <w:rPr>
          <w:rFonts w:ascii="Segoe UI Emoji" w:hAnsi="Segoe UI Emoji" w:cs="Segoe UI Emoji"/>
          <w:lang w:val="en-US"/>
        </w:rPr>
        <w:t>❌</w:t>
      </w:r>
      <w:r>
        <w:rPr>
          <w:lang w:val="en-US"/>
        </w:rPr>
        <w:t xml:space="preserve"> On the other hand, the malus of low Breath / Mana, the Attack change from the Burn status and the battlefield’s effects remain active. Ditto for held items regardless of their influence. (An Assault Vest always grants a ×1.5 in special defense, even in case of a critical).</w:t>
      </w:r>
    </w:p>
    <w:p w14:paraId="27F53BCA" w14:textId="77777777" w:rsidR="00E0022D" w:rsidRDefault="00E0022D" w:rsidP="00E0022D">
      <w:pPr>
        <w:pStyle w:val="Standard"/>
        <w:jc w:val="both"/>
        <w:rPr>
          <w:lang w:val="en-US"/>
        </w:rPr>
      </w:pPr>
    </w:p>
    <w:p w14:paraId="06038EC0" w14:textId="77777777" w:rsidR="00E0022D" w:rsidRPr="00E0022D" w:rsidRDefault="00E0022D" w:rsidP="00E0022D">
      <w:pPr>
        <w:pStyle w:val="Standard"/>
        <w:jc w:val="both"/>
        <w:rPr>
          <w:lang w:val="en-US"/>
        </w:rPr>
      </w:pPr>
      <w:r>
        <w:rPr>
          <w:lang w:val="en-US"/>
        </w:rPr>
        <w:t xml:space="preserve">  • The basic critical rate will be </w:t>
      </w:r>
      <w:r>
        <w:rPr>
          <w:b/>
          <w:lang w:val="en-US"/>
        </w:rPr>
        <w:t>2.5%</w:t>
      </w:r>
      <w:r>
        <w:rPr>
          <w:lang w:val="en-US"/>
        </w:rPr>
        <w:t xml:space="preserve"> (compared to 6.25% in Gen 2-6 and 4.16% since Gen 7.), but it should be noted that it goes up to </w:t>
      </w:r>
      <w:r>
        <w:rPr>
          <w:b/>
          <w:lang w:val="en-US"/>
        </w:rPr>
        <w:t>7.5%</w:t>
      </w:r>
      <w:r>
        <w:rPr>
          <w:lang w:val="en-US"/>
        </w:rPr>
        <w:t xml:space="preserve"> in case of initiative. (See </w:t>
      </w:r>
      <w:r>
        <w:rPr>
          <w:b/>
          <w:lang w:val="en-US"/>
        </w:rPr>
        <w:t>Stances and Initiative</w:t>
      </w:r>
      <w:r>
        <w:rPr>
          <w:lang w:val="en-US"/>
        </w:rPr>
        <w:t xml:space="preserve"> below.)</w:t>
      </w:r>
    </w:p>
    <w:p w14:paraId="51881179" w14:textId="77777777" w:rsidR="00E0022D" w:rsidRDefault="00E0022D" w:rsidP="00E0022D">
      <w:pPr>
        <w:pStyle w:val="Standard"/>
        <w:jc w:val="both"/>
        <w:rPr>
          <w:lang w:val="en-US"/>
        </w:rPr>
      </w:pPr>
    </w:p>
    <w:p w14:paraId="6C1331DC" w14:textId="0EC2C055" w:rsidR="00E0022D" w:rsidRPr="009F3821" w:rsidRDefault="00E0022D" w:rsidP="00E0022D">
      <w:pPr>
        <w:pStyle w:val="Standard"/>
        <w:jc w:val="both"/>
        <w:rPr>
          <w:lang w:val="en-US"/>
        </w:rPr>
      </w:pPr>
      <w:r>
        <w:rPr>
          <w:lang w:val="en-US"/>
        </w:rPr>
        <w:t xml:space="preserve">  • Critical modifiers will work by </w:t>
      </w:r>
      <w:r>
        <w:rPr>
          <w:u w:val="single"/>
          <w:lang w:val="en-US"/>
        </w:rPr>
        <w:t>probability addition</w:t>
      </w:r>
      <w:r>
        <w:rPr>
          <w:lang w:val="en-US"/>
        </w:rPr>
        <w:t xml:space="preserve"> instead of multiplication, </w:t>
      </w:r>
      <w:r>
        <w:rPr>
          <w:b/>
          <w:lang w:val="en-US"/>
        </w:rPr>
        <w:t xml:space="preserve">in </w:t>
      </w:r>
      <w:r w:rsidR="00316162">
        <w:rPr>
          <w:b/>
          <w:lang w:val="en-US"/>
        </w:rPr>
        <w:t>2.</w:t>
      </w:r>
      <w:r>
        <w:rPr>
          <w:b/>
          <w:lang w:val="en-US"/>
        </w:rPr>
        <w:t>5% increments</w:t>
      </w:r>
      <w:r>
        <w:rPr>
          <w:lang w:val="en-US"/>
        </w:rPr>
        <w:t xml:space="preserve"> (instead of 6.25% in the official games).</w:t>
      </w:r>
    </w:p>
    <w:p w14:paraId="376CBC22" w14:textId="77777777" w:rsidR="00E0022D" w:rsidRDefault="00E0022D" w:rsidP="00E0022D">
      <w:pPr>
        <w:pStyle w:val="Standard"/>
        <w:jc w:val="both"/>
        <w:rPr>
          <w:lang w:val="en-US"/>
        </w:rPr>
      </w:pPr>
      <w:r>
        <w:rPr>
          <w:lang w:val="en-US"/>
        </w:rPr>
        <w:t xml:space="preserve">  =&gt; Exception if a ×0 is applied: 0% critical chance, it is explicitly zero.</w:t>
      </w:r>
    </w:p>
    <w:p w14:paraId="617A3DE4" w14:textId="77777777" w:rsidR="00E0022D" w:rsidRDefault="00E0022D" w:rsidP="00E0022D">
      <w:pPr>
        <w:pStyle w:val="Standard"/>
        <w:jc w:val="both"/>
        <w:rPr>
          <w:lang w:val="en-US"/>
        </w:rPr>
      </w:pPr>
      <w:r>
        <w:rPr>
          <w:lang w:val="en-US"/>
        </w:rPr>
        <w:t xml:space="preserve">  Therefore, all modifiers can be added up without any problem. A probability equal to or less than 0 is equal to 0, and a probability equal to or greater than 100 is equal to 100.</w:t>
      </w:r>
    </w:p>
    <w:p w14:paraId="29A52FFE" w14:textId="77777777" w:rsidR="00E0022D" w:rsidRDefault="00E0022D" w:rsidP="00E0022D">
      <w:pPr>
        <w:pStyle w:val="Standard"/>
        <w:jc w:val="both"/>
        <w:rPr>
          <w:lang w:val="en-US"/>
        </w:rPr>
      </w:pPr>
    </w:p>
    <w:p w14:paraId="412EE6C9" w14:textId="77777777" w:rsidR="00E0022D" w:rsidRDefault="00E0022D" w:rsidP="00E0022D">
      <w:pPr>
        <w:pStyle w:val="Standard"/>
        <w:jc w:val="both"/>
        <w:rPr>
          <w:lang w:val="en-US"/>
        </w:rPr>
      </w:pPr>
    </w:p>
    <w:p w14:paraId="3F5879BF" w14:textId="77777777" w:rsidR="00E0022D" w:rsidRDefault="00E0022D" w:rsidP="00E0022D">
      <w:pPr>
        <w:pStyle w:val="Standard"/>
        <w:jc w:val="both"/>
        <w:rPr>
          <w:rFonts w:ascii="Sherwood" w:hAnsi="Sherwood"/>
          <w:bCs/>
          <w:color w:val="0070C0"/>
          <w:sz w:val="32"/>
          <w:szCs w:val="32"/>
          <w:lang w:val="en-US"/>
        </w:rPr>
      </w:pPr>
      <w:r>
        <w:rPr>
          <w:rFonts w:ascii="Sherwood" w:hAnsi="Sherwood"/>
          <w:bCs/>
          <w:color w:val="0070C0"/>
          <w:sz w:val="32"/>
          <w:szCs w:val="32"/>
          <w:lang w:val="en-US"/>
        </w:rPr>
        <w:t xml:space="preserve">  List of Critical Modifiers:</w:t>
      </w:r>
    </w:p>
    <w:p w14:paraId="40436E3A" w14:textId="77777777" w:rsidR="00E0022D" w:rsidRDefault="00E0022D" w:rsidP="00E0022D">
      <w:pPr>
        <w:pStyle w:val="Standard"/>
        <w:jc w:val="both"/>
        <w:rPr>
          <w:lang w:val="en-US"/>
        </w:rPr>
      </w:pPr>
    </w:p>
    <w:p w14:paraId="75E878BD" w14:textId="77777777" w:rsidR="00E0022D" w:rsidRDefault="00E0022D" w:rsidP="00E0022D">
      <w:pPr>
        <w:pStyle w:val="Standard"/>
        <w:jc w:val="both"/>
        <w:rPr>
          <w:bCs/>
          <w:color w:val="70AD47"/>
          <w:sz w:val="28"/>
          <w:szCs w:val="28"/>
          <w:lang w:val="en-US"/>
        </w:rPr>
      </w:pPr>
      <w:r>
        <w:rPr>
          <w:bCs/>
          <w:color w:val="70AD47"/>
          <w:sz w:val="28"/>
          <w:szCs w:val="28"/>
          <w:lang w:val="en-US"/>
        </w:rPr>
        <w:t xml:space="preserve">  # Influence of friendship</w:t>
      </w:r>
    </w:p>
    <w:p w14:paraId="726CEA69" w14:textId="77777777" w:rsidR="00E0022D" w:rsidRDefault="00E0022D" w:rsidP="00E0022D">
      <w:pPr>
        <w:pStyle w:val="Standard"/>
        <w:jc w:val="both"/>
        <w:rPr>
          <w:lang w:val="en-US"/>
        </w:rPr>
      </w:pPr>
    </w:p>
    <w:p w14:paraId="5769B2CF" w14:textId="77777777" w:rsidR="00E0022D" w:rsidRPr="009F3821" w:rsidRDefault="00E0022D" w:rsidP="00E0022D">
      <w:pPr>
        <w:pStyle w:val="Standard"/>
        <w:jc w:val="both"/>
        <w:rPr>
          <w:lang w:val="en-US"/>
        </w:rPr>
      </w:pPr>
      <w:r>
        <w:rPr>
          <w:lang w:val="en-US"/>
        </w:rPr>
        <w:t xml:space="preserve">  • A Pokémon with over 1000 on friendship gains </w:t>
      </w:r>
      <w:r>
        <w:rPr>
          <w:b/>
          <w:lang w:val="en-US"/>
        </w:rPr>
        <w:t>+10% critical chance</w:t>
      </w:r>
      <w:r>
        <w:rPr>
          <w:lang w:val="en-US"/>
        </w:rPr>
        <w:t>. If the critical draw scores less than 10% (less than 0.1 for a “rand ()”), the specific sentence listing that the critical hit is due to friendship will be displayed instead of the classic “</w:t>
      </w:r>
      <w:r>
        <w:rPr>
          <w:i/>
          <w:iCs/>
          <w:lang w:val="en-US"/>
        </w:rPr>
        <w:t>Critical hit!</w:t>
      </w:r>
      <w:r>
        <w:rPr>
          <w:lang w:val="en-US"/>
        </w:rPr>
        <w:t>” to make it clear that this is due to that.</w:t>
      </w:r>
    </w:p>
    <w:p w14:paraId="0CFD8200" w14:textId="2C40A33E" w:rsidR="00E0022D" w:rsidRPr="009F3821" w:rsidRDefault="00E0022D" w:rsidP="00E0022D">
      <w:pPr>
        <w:pStyle w:val="Standard"/>
        <w:jc w:val="both"/>
        <w:rPr>
          <w:lang w:val="en-US"/>
        </w:rPr>
      </w:pPr>
      <w:r>
        <w:rPr>
          <w:lang w:val="en-US"/>
        </w:rPr>
        <w:t xml:space="preserve">  • A Pokémon with low friendship also gains a critical bonus. Ranging from </w:t>
      </w:r>
      <w:r>
        <w:rPr>
          <w:b/>
          <w:lang w:val="en-US"/>
        </w:rPr>
        <w:t>5% to 3</w:t>
      </w:r>
      <w:r w:rsidR="00DC6176">
        <w:rPr>
          <w:b/>
          <w:lang w:val="en-US"/>
        </w:rPr>
        <w:t>2.5</w:t>
      </w:r>
      <w:r>
        <w:rPr>
          <w:b/>
          <w:lang w:val="en-US"/>
        </w:rPr>
        <w:t>%</w:t>
      </w:r>
      <w:r>
        <w:rPr>
          <w:lang w:val="en-US"/>
        </w:rPr>
        <w:t>, that can</w:t>
      </w:r>
      <w:r>
        <w:rPr>
          <w:b/>
          <w:lang w:val="en-US"/>
        </w:rPr>
        <w:t xml:space="preserve"> </w:t>
      </w:r>
      <w:r w:rsidR="00DC6176">
        <w:rPr>
          <w:b/>
          <w:lang w:val="en-US"/>
        </w:rPr>
        <w:t>climb</w:t>
      </w:r>
      <w:r>
        <w:rPr>
          <w:b/>
          <w:lang w:val="en-US"/>
        </w:rPr>
        <w:t xml:space="preserve"> to +</w:t>
      </w:r>
      <w:r w:rsidR="00DC6176">
        <w:rPr>
          <w:b/>
          <w:lang w:val="en-US"/>
        </w:rPr>
        <w:t>7</w:t>
      </w:r>
      <w:r>
        <w:rPr>
          <w:b/>
          <w:lang w:val="en-US"/>
        </w:rPr>
        <w:t xml:space="preserve">0% for a </w:t>
      </w:r>
      <w:r w:rsidR="00DC6176">
        <w:rPr>
          <w:b/>
          <w:lang w:val="en-US"/>
        </w:rPr>
        <w:t>forcibly mega evolved</w:t>
      </w:r>
      <w:r w:rsidR="00DC6176" w:rsidRPr="00DC6176">
        <w:rPr>
          <w:b/>
          <w:lang w:val="en-US"/>
        </w:rPr>
        <w:t xml:space="preserve"> </w:t>
      </w:r>
      <w:r w:rsidR="00DC6176">
        <w:rPr>
          <w:b/>
          <w:lang w:val="en-US"/>
        </w:rPr>
        <w:t>Shadow Pokémon</w:t>
      </w:r>
      <w:r>
        <w:rPr>
          <w:lang w:val="en-US"/>
        </w:rPr>
        <w:t>! You might as well say that they are really war machines!  Again, if it’s critical, we check what was the value of the “</w:t>
      </w:r>
      <w:proofErr w:type="gramStart"/>
      <w:r>
        <w:rPr>
          <w:lang w:val="en-US"/>
        </w:rPr>
        <w:t>rand(</w:t>
      </w:r>
      <w:proofErr w:type="gramEnd"/>
      <w:r>
        <w:rPr>
          <w:lang w:val="en-US"/>
        </w:rPr>
        <w:t>)” draw. If this is less than the chance of the critical hit bonus, the critical hate message will be displayed instead of the classic “Critical hit!” to make it clear that it was due to anger.</w:t>
      </w:r>
    </w:p>
    <w:p w14:paraId="7470E275" w14:textId="77777777" w:rsidR="00E0022D" w:rsidRDefault="00E0022D" w:rsidP="00E0022D">
      <w:pPr>
        <w:pStyle w:val="Standard"/>
        <w:jc w:val="both"/>
        <w:rPr>
          <w:lang w:val="en-US"/>
        </w:rPr>
      </w:pPr>
      <w:r>
        <w:rPr>
          <w:lang w:val="en-US"/>
        </w:rPr>
        <w:lastRenderedPageBreak/>
        <w:t xml:space="preserve">  • Wild Pokémons are eligible for hate bonuses, but not critical boost from love. (Yes, wildlife has an opinion about humans.) Hate and Shadow type also increase the speed stat.</w:t>
      </w:r>
    </w:p>
    <w:p w14:paraId="29ACA601" w14:textId="0DA4143D" w:rsidR="00E0022D" w:rsidRDefault="00065471" w:rsidP="00E0022D">
      <w:pPr>
        <w:pStyle w:val="Standard"/>
        <w:jc w:val="both"/>
        <w:rPr>
          <w:lang w:val="en-US"/>
        </w:rPr>
      </w:pPr>
      <w:r>
        <w:rPr>
          <w:lang w:val="en-US"/>
        </w:rPr>
        <w:t xml:space="preserve">  • </w:t>
      </w:r>
      <w:r w:rsidRPr="00065471">
        <w:rPr>
          <w:lang w:val="en-US"/>
        </w:rPr>
        <w:t>A forcibly mega-evolved Pokémon has its battle friendship reduced by 250 points. This intensifies the hate bonus and even allows to reach 2 tiers accessible only through this means.</w:t>
      </w:r>
    </w:p>
    <w:p w14:paraId="6CEC8E42" w14:textId="77777777" w:rsidR="00065471" w:rsidRPr="00065471" w:rsidRDefault="00065471" w:rsidP="00E0022D">
      <w:pPr>
        <w:pStyle w:val="Standard"/>
        <w:jc w:val="both"/>
        <w:rPr>
          <w:lang w:val="en-US"/>
        </w:rPr>
      </w:pPr>
    </w:p>
    <w:p w14:paraId="5F6945CF" w14:textId="77777777" w:rsidR="00E0022D" w:rsidRPr="00065471" w:rsidRDefault="00E0022D" w:rsidP="00E0022D">
      <w:pPr>
        <w:pStyle w:val="Standard"/>
        <w:jc w:val="both"/>
        <w:rPr>
          <w:b/>
          <w:bCs/>
          <w:lang w:val="en-US"/>
        </w:rPr>
      </w:pPr>
      <w:r w:rsidRPr="00065471">
        <w:rPr>
          <w:b/>
          <w:bCs/>
          <w:lang w:val="en-US"/>
        </w:rPr>
        <w:t>Summary chart:</w:t>
      </w:r>
    </w:p>
    <w:p w14:paraId="64A8010C" w14:textId="77777777" w:rsidR="00E0022D" w:rsidRPr="00065471" w:rsidRDefault="00E0022D" w:rsidP="00E0022D">
      <w:pPr>
        <w:pStyle w:val="Standard"/>
        <w:jc w:val="both"/>
        <w:rPr>
          <w:lang w:val="en-US"/>
        </w:rPr>
      </w:pPr>
    </w:p>
    <w:tbl>
      <w:tblPr>
        <w:tblW w:w="9209" w:type="dxa"/>
        <w:tblCellMar>
          <w:left w:w="10" w:type="dxa"/>
          <w:right w:w="10" w:type="dxa"/>
        </w:tblCellMar>
        <w:tblLook w:val="04A0" w:firstRow="1" w:lastRow="0" w:firstColumn="1" w:lastColumn="0" w:noHBand="0" w:noVBand="1"/>
      </w:tblPr>
      <w:tblGrid>
        <w:gridCol w:w="3539"/>
        <w:gridCol w:w="2835"/>
        <w:gridCol w:w="2835"/>
      </w:tblGrid>
      <w:tr w:rsidR="00E0022D" w:rsidRPr="00065471" w14:paraId="35E245B3"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D03F3" w14:textId="77777777" w:rsidR="00E0022D" w:rsidRPr="00065471" w:rsidRDefault="00E0022D" w:rsidP="00642A0F">
            <w:pPr>
              <w:pStyle w:val="Standard"/>
              <w:jc w:val="both"/>
              <w:rPr>
                <w:b/>
                <w:bCs/>
                <w:lang w:val="en-US"/>
              </w:rPr>
            </w:pPr>
            <w:r w:rsidRPr="00065471">
              <w:rPr>
                <w:b/>
                <w:bCs/>
                <w:lang w:val="en-US"/>
              </w:rPr>
              <w:t>Level of friendship</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D4BE7" w14:textId="77777777" w:rsidR="00E0022D" w:rsidRPr="00065471" w:rsidRDefault="00E0022D" w:rsidP="00642A0F">
            <w:pPr>
              <w:pStyle w:val="Standard"/>
              <w:jc w:val="both"/>
              <w:rPr>
                <w:b/>
                <w:bCs/>
                <w:lang w:val="en-US"/>
              </w:rPr>
            </w:pPr>
            <w:r w:rsidRPr="00065471">
              <w:rPr>
                <w:b/>
                <w:bCs/>
                <w:lang w:val="en-US"/>
              </w:rPr>
              <w:t>No Shadow Pokémon</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5D9D3" w14:textId="77777777" w:rsidR="00E0022D" w:rsidRPr="00065471" w:rsidRDefault="00E0022D" w:rsidP="00642A0F">
            <w:pPr>
              <w:pStyle w:val="Standard"/>
              <w:jc w:val="both"/>
              <w:rPr>
                <w:b/>
                <w:bCs/>
                <w:lang w:val="en-US"/>
              </w:rPr>
            </w:pPr>
            <w:r w:rsidRPr="00065471">
              <w:rPr>
                <w:b/>
                <w:bCs/>
                <w:lang w:val="en-US"/>
              </w:rPr>
              <w:t>Shadow Pokémon</w:t>
            </w:r>
          </w:p>
        </w:tc>
      </w:tr>
      <w:tr w:rsidR="00065471" w:rsidRPr="00065471" w14:paraId="6B40813F"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FC13C" w14:textId="2C4690D2" w:rsidR="00065471" w:rsidRPr="00065471" w:rsidRDefault="00065471" w:rsidP="00065471">
            <w:pPr>
              <w:pStyle w:val="Standard"/>
              <w:jc w:val="both"/>
              <w:rPr>
                <w:lang w:val="en-US"/>
              </w:rPr>
            </w:pPr>
            <w:r w:rsidRPr="00065471">
              <w:rPr>
                <w:lang w:val="en-US"/>
              </w:rPr>
              <w:t>-250 ~ -200 (Hateful Mega Wave)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DB04" w14:textId="63487DFE" w:rsidR="00065471" w:rsidRPr="00065471" w:rsidRDefault="00065471" w:rsidP="00065471">
            <w:pPr>
              <w:pStyle w:val="Standard"/>
              <w:jc w:val="both"/>
              <w:rPr>
                <w:lang w:val="en-US"/>
              </w:rPr>
            </w:pPr>
            <w:r w:rsidRPr="00065471">
              <w:rPr>
                <w:lang w:val="en-US"/>
              </w:rPr>
              <w:t>+50% and speed ×1.2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2CF1E" w14:textId="479EC446" w:rsidR="00065471" w:rsidRPr="00065471" w:rsidRDefault="00065471" w:rsidP="00065471">
            <w:pPr>
              <w:pStyle w:val="Standard"/>
              <w:jc w:val="both"/>
              <w:rPr>
                <w:lang w:val="en-US"/>
              </w:rPr>
            </w:pPr>
            <w:r w:rsidRPr="00065471">
              <w:rPr>
                <w:lang w:val="en-US"/>
              </w:rPr>
              <w:t>+70% and speed ×1.25</w:t>
            </w:r>
          </w:p>
        </w:tc>
      </w:tr>
      <w:tr w:rsidR="00065471" w:rsidRPr="00065471" w14:paraId="0D36335E"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A84E9" w14:textId="13263834" w:rsidR="00065471" w:rsidRPr="00065471" w:rsidRDefault="00065471" w:rsidP="00065471">
            <w:pPr>
              <w:pStyle w:val="Standard"/>
              <w:jc w:val="both"/>
              <w:rPr>
                <w:lang w:val="en-US"/>
              </w:rPr>
            </w:pPr>
            <w:r w:rsidRPr="00065471">
              <w:rPr>
                <w:lang w:val="en-US"/>
              </w:rPr>
              <w:t>-199 ~ -100 (Furious Mega Wave)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9C2AC" w14:textId="584A87F4" w:rsidR="00065471" w:rsidRPr="00065471" w:rsidRDefault="00065471" w:rsidP="00065471">
            <w:pPr>
              <w:pStyle w:val="Standard"/>
              <w:jc w:val="both"/>
              <w:rPr>
                <w:lang w:val="en-US"/>
              </w:rPr>
            </w:pPr>
            <w:r w:rsidRPr="00065471">
              <w:rPr>
                <w:lang w:val="en-US"/>
              </w:rPr>
              <w:t>+40% and speed ×1.17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E2D21" w14:textId="19479730" w:rsidR="00065471" w:rsidRPr="00065471" w:rsidRDefault="00065471" w:rsidP="00065471">
            <w:pPr>
              <w:pStyle w:val="Standard"/>
              <w:jc w:val="both"/>
              <w:rPr>
                <w:lang w:val="en-US"/>
              </w:rPr>
            </w:pPr>
            <w:r w:rsidRPr="00065471">
              <w:rPr>
                <w:lang w:val="en-US"/>
              </w:rPr>
              <w:t>+60% and speed ×1.23</w:t>
            </w:r>
          </w:p>
        </w:tc>
      </w:tr>
      <w:tr w:rsidR="00065471" w:rsidRPr="00065471" w14:paraId="38ABC631"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8B9E5" w14:textId="0A41F691" w:rsidR="00065471" w:rsidRPr="00065471" w:rsidRDefault="00065471" w:rsidP="00065471">
            <w:pPr>
              <w:pStyle w:val="Standard"/>
              <w:jc w:val="both"/>
              <w:rPr>
                <w:lang w:val="en-US"/>
              </w:rPr>
            </w:pPr>
            <w:r w:rsidRPr="00065471">
              <w:rPr>
                <w:lang w:val="en-US"/>
              </w:rPr>
              <w:t>-99 ~ 0 (Fierce hate)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0662D" w14:textId="0C8F4D63" w:rsidR="00065471" w:rsidRPr="00065471" w:rsidRDefault="00065471" w:rsidP="00065471">
            <w:pPr>
              <w:pStyle w:val="Standard"/>
              <w:jc w:val="both"/>
              <w:rPr>
                <w:lang w:val="en-US"/>
              </w:rPr>
            </w:pPr>
            <w:r w:rsidRPr="00065471">
              <w:rPr>
                <w:lang w:val="en-US"/>
              </w:rPr>
              <w:t>+32.5% and speed ×1.14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C99FA" w14:textId="77777777" w:rsidR="00065471" w:rsidRPr="00065471" w:rsidRDefault="00065471" w:rsidP="00065471">
            <w:pPr>
              <w:pStyle w:val="Standard"/>
              <w:jc w:val="both"/>
              <w:rPr>
                <w:lang w:val="en-US"/>
              </w:rPr>
            </w:pPr>
            <w:r w:rsidRPr="00065471">
              <w:rPr>
                <w:lang w:val="en-US"/>
              </w:rPr>
              <w:t>+50% and speed ×1.2</w:t>
            </w:r>
          </w:p>
        </w:tc>
      </w:tr>
      <w:tr w:rsidR="00065471" w:rsidRPr="00065471" w14:paraId="0FD075B2"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F0C62" w14:textId="424A9836" w:rsidR="00065471" w:rsidRPr="00065471" w:rsidRDefault="00065471" w:rsidP="00065471">
            <w:pPr>
              <w:pStyle w:val="Standard"/>
              <w:jc w:val="both"/>
              <w:rPr>
                <w:lang w:val="en-US"/>
              </w:rPr>
            </w:pPr>
            <w:r w:rsidRPr="00065471">
              <w:rPr>
                <w:lang w:val="en-US"/>
              </w:rPr>
              <w:t>1 ~ 99 (Detest)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AE97C" w14:textId="77777777" w:rsidR="00065471" w:rsidRPr="00065471" w:rsidRDefault="00065471" w:rsidP="00065471">
            <w:pPr>
              <w:pStyle w:val="Standard"/>
              <w:jc w:val="both"/>
              <w:rPr>
                <w:lang w:val="en-US"/>
              </w:rPr>
            </w:pPr>
            <w:r w:rsidRPr="00065471">
              <w:rPr>
                <w:lang w:val="en-US"/>
              </w:rPr>
              <w:t>+25% and speed ×1.11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C2ABE" w14:textId="77777777" w:rsidR="00065471" w:rsidRPr="00065471" w:rsidRDefault="00065471" w:rsidP="00065471">
            <w:pPr>
              <w:pStyle w:val="Standard"/>
              <w:jc w:val="both"/>
              <w:rPr>
                <w:lang w:val="en-US"/>
              </w:rPr>
            </w:pPr>
            <w:r w:rsidRPr="00065471">
              <w:rPr>
                <w:lang w:val="en-US"/>
              </w:rPr>
              <w:t>+40% and speed ×1.15</w:t>
            </w:r>
          </w:p>
        </w:tc>
      </w:tr>
      <w:tr w:rsidR="00065471" w:rsidRPr="00065471" w14:paraId="7244C89E"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FE9C2" w14:textId="5BA36184" w:rsidR="00065471" w:rsidRPr="00065471" w:rsidRDefault="00065471" w:rsidP="00065471">
            <w:pPr>
              <w:pStyle w:val="Standard"/>
              <w:jc w:val="both"/>
              <w:rPr>
                <w:lang w:val="en-US"/>
              </w:rPr>
            </w:pPr>
            <w:r w:rsidRPr="00065471">
              <w:rPr>
                <w:lang w:val="en-US"/>
              </w:rPr>
              <w:t>100 ~ 199 (Angry)</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784E0" w14:textId="38344127" w:rsidR="00065471" w:rsidRPr="00065471" w:rsidRDefault="00065471" w:rsidP="00065471">
            <w:pPr>
              <w:pStyle w:val="Standard"/>
              <w:jc w:val="both"/>
              <w:rPr>
                <w:lang w:val="en-US"/>
              </w:rPr>
            </w:pPr>
            <w:r w:rsidRPr="00065471">
              <w:rPr>
                <w:lang w:val="en-US"/>
              </w:rPr>
              <w:t>+17.5% and speed ×1.07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17791" w14:textId="77777777" w:rsidR="00065471" w:rsidRPr="00065471" w:rsidRDefault="00065471" w:rsidP="00065471">
            <w:pPr>
              <w:pStyle w:val="Standard"/>
              <w:jc w:val="both"/>
              <w:rPr>
                <w:lang w:val="en-US"/>
              </w:rPr>
            </w:pPr>
            <w:r w:rsidRPr="00065471">
              <w:rPr>
                <w:lang w:val="en-US"/>
              </w:rPr>
              <w:t>+30% and speed ×1.11</w:t>
            </w:r>
          </w:p>
        </w:tc>
      </w:tr>
      <w:tr w:rsidR="00065471" w:rsidRPr="00065471" w14:paraId="273F434D"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15886" w14:textId="0FB74660" w:rsidR="00065471" w:rsidRPr="00065471" w:rsidRDefault="00065471" w:rsidP="00065471">
            <w:pPr>
              <w:pStyle w:val="Standard"/>
              <w:jc w:val="both"/>
              <w:rPr>
                <w:lang w:val="en-US"/>
              </w:rPr>
            </w:pPr>
            <w:r w:rsidRPr="00065471">
              <w:rPr>
                <w:lang w:val="en-US"/>
              </w:rPr>
              <w:t>200 ~ 299 (Upset)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DE1BA" w14:textId="77777777" w:rsidR="00065471" w:rsidRPr="00065471" w:rsidRDefault="00065471" w:rsidP="00065471">
            <w:pPr>
              <w:pStyle w:val="Standard"/>
              <w:jc w:val="both"/>
              <w:rPr>
                <w:lang w:val="en-US"/>
              </w:rPr>
            </w:pPr>
            <w:r w:rsidRPr="00065471">
              <w:rPr>
                <w:lang w:val="en-US"/>
              </w:rPr>
              <w:t>+10% and speed ×1.04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95643" w14:textId="6C19286A" w:rsidR="00065471" w:rsidRPr="00065471" w:rsidRDefault="00065471" w:rsidP="00065471">
            <w:pPr>
              <w:pStyle w:val="Standard"/>
              <w:jc w:val="both"/>
              <w:rPr>
                <w:lang w:val="en-US"/>
              </w:rPr>
            </w:pPr>
            <w:r w:rsidRPr="00065471">
              <w:rPr>
                <w:lang w:val="en-US"/>
              </w:rPr>
              <w:t>+2</w:t>
            </w:r>
            <w:r w:rsidR="00DC6176">
              <w:rPr>
                <w:lang w:val="en-US"/>
              </w:rPr>
              <w:t>2.5</w:t>
            </w:r>
            <w:r w:rsidRPr="00065471">
              <w:rPr>
                <w:lang w:val="en-US"/>
              </w:rPr>
              <w:t>% and speed ×1.08</w:t>
            </w:r>
          </w:p>
        </w:tc>
      </w:tr>
      <w:tr w:rsidR="00065471" w:rsidRPr="00065471" w14:paraId="3013915A"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59739" w14:textId="661DC2ED" w:rsidR="00065471" w:rsidRPr="00065471" w:rsidRDefault="00065471" w:rsidP="00065471">
            <w:pPr>
              <w:pStyle w:val="Standard"/>
              <w:jc w:val="both"/>
              <w:rPr>
                <w:lang w:val="en-US"/>
              </w:rPr>
            </w:pPr>
            <w:r w:rsidRPr="00065471">
              <w:rPr>
                <w:lang w:val="en-US"/>
              </w:rPr>
              <w:t>300 ~ 399 (Don’t like)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72CAB" w14:textId="77777777" w:rsidR="00065471" w:rsidRPr="00065471" w:rsidRDefault="00065471" w:rsidP="00065471">
            <w:pPr>
              <w:pStyle w:val="Standard"/>
              <w:jc w:val="both"/>
              <w:rPr>
                <w:lang w:val="en-US"/>
              </w:rPr>
            </w:pPr>
            <w:r w:rsidRPr="00065471">
              <w:rPr>
                <w:lang w:val="en-US"/>
              </w:rPr>
              <w:t>+5% and speed ×1.02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9501E" w14:textId="77777777" w:rsidR="00065471" w:rsidRPr="00065471" w:rsidRDefault="00065471" w:rsidP="00065471">
            <w:pPr>
              <w:pStyle w:val="Standard"/>
              <w:jc w:val="both"/>
              <w:rPr>
                <w:lang w:val="en-US"/>
              </w:rPr>
            </w:pPr>
            <w:r w:rsidRPr="00065471">
              <w:rPr>
                <w:lang w:val="en-US"/>
              </w:rPr>
              <w:t>+15% and speed ×1.05</w:t>
            </w:r>
          </w:p>
        </w:tc>
      </w:tr>
      <w:tr w:rsidR="00065471" w:rsidRPr="00065471" w14:paraId="69452632"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BE64F" w14:textId="699E2286" w:rsidR="00065471" w:rsidRPr="00065471" w:rsidRDefault="00065471" w:rsidP="00065471">
            <w:pPr>
              <w:pStyle w:val="Standard"/>
              <w:jc w:val="both"/>
              <w:rPr>
                <w:lang w:val="en-US"/>
              </w:rPr>
            </w:pPr>
            <w:r w:rsidRPr="00065471">
              <w:rPr>
                <w:lang w:val="en-US"/>
              </w:rPr>
              <w:t>400 ~ 499 (Little trouble to trust)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F62E1" w14:textId="77777777" w:rsidR="00065471" w:rsidRPr="00065471" w:rsidRDefault="00065471" w:rsidP="00065471">
            <w:pPr>
              <w:pStyle w:val="Standard"/>
              <w:jc w:val="both"/>
              <w:rPr>
                <w:lang w:val="en-US"/>
              </w:rPr>
            </w:pPr>
            <w:r w:rsidRPr="00065471">
              <w:rPr>
                <w:lang w:val="en-US"/>
              </w:rPr>
              <w:t>No bonuses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12716" w14:textId="77777777" w:rsidR="00065471" w:rsidRPr="00065471" w:rsidRDefault="00065471" w:rsidP="00065471">
            <w:pPr>
              <w:pStyle w:val="Standard"/>
              <w:jc w:val="both"/>
              <w:rPr>
                <w:lang w:val="en-US"/>
              </w:rPr>
            </w:pPr>
            <w:r w:rsidRPr="00065471">
              <w:rPr>
                <w:lang w:val="en-US"/>
              </w:rPr>
              <w:t>+10% and speed ×1.03</w:t>
            </w:r>
          </w:p>
        </w:tc>
      </w:tr>
      <w:tr w:rsidR="00065471" w:rsidRPr="00065471" w14:paraId="37124EA2"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36A4" w14:textId="5DC25345" w:rsidR="00065471" w:rsidRPr="00065471" w:rsidRDefault="00065471" w:rsidP="00065471">
            <w:pPr>
              <w:pStyle w:val="Standard"/>
              <w:jc w:val="both"/>
              <w:rPr>
                <w:lang w:val="en-US"/>
              </w:rPr>
            </w:pPr>
            <w:r w:rsidRPr="00065471">
              <w:rPr>
                <w:lang w:val="en-US"/>
              </w:rPr>
              <w:t>500 ~ 999 (Neutral to happy)</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7E954" w14:textId="77777777" w:rsidR="00065471" w:rsidRPr="00065471" w:rsidRDefault="00065471" w:rsidP="00065471">
            <w:pPr>
              <w:pStyle w:val="Standard"/>
              <w:jc w:val="both"/>
              <w:rPr>
                <w:lang w:val="en-US"/>
              </w:rPr>
            </w:pPr>
            <w:r w:rsidRPr="00065471">
              <w:rPr>
                <w:lang w:val="en-US"/>
              </w:rPr>
              <w:t>No bonuses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EF463" w14:textId="77777777" w:rsidR="00065471" w:rsidRPr="00065471" w:rsidRDefault="00065471" w:rsidP="00065471">
            <w:pPr>
              <w:pStyle w:val="Standard"/>
              <w:jc w:val="both"/>
              <w:rPr>
                <w:lang w:val="en-US"/>
              </w:rPr>
            </w:pPr>
            <w:r w:rsidRPr="00065471">
              <w:rPr>
                <w:lang w:val="en-US"/>
              </w:rPr>
              <w:t>Speed ×1.03</w:t>
            </w:r>
          </w:p>
        </w:tc>
      </w:tr>
      <w:tr w:rsidR="00065471" w:rsidRPr="00065471" w14:paraId="5D688F7E" w14:textId="77777777" w:rsidTr="0006547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F806E" w14:textId="136BE923" w:rsidR="00065471" w:rsidRPr="00065471" w:rsidRDefault="00065471" w:rsidP="00065471">
            <w:pPr>
              <w:pStyle w:val="Standard"/>
              <w:jc w:val="both"/>
              <w:rPr>
                <w:lang w:val="en-US"/>
              </w:rPr>
            </w:pPr>
            <w:r w:rsidRPr="00065471">
              <w:rPr>
                <w:lang w:val="en-US"/>
              </w:rPr>
              <w:t>1000 ~ 1023 (Love)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EE528" w14:textId="77777777" w:rsidR="00065471" w:rsidRPr="00065471" w:rsidRDefault="00065471" w:rsidP="00065471">
            <w:pPr>
              <w:pStyle w:val="Standard"/>
              <w:jc w:val="both"/>
              <w:rPr>
                <w:lang w:val="en-US"/>
              </w:rPr>
            </w:pPr>
            <w:r w:rsidRPr="00065471">
              <w:rPr>
                <w:lang w:val="en-US"/>
              </w:rPr>
              <w:t>+10%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A30A3" w14:textId="77777777" w:rsidR="00065471" w:rsidRPr="00065471" w:rsidRDefault="00065471" w:rsidP="00065471">
            <w:pPr>
              <w:pStyle w:val="Standard"/>
              <w:jc w:val="both"/>
              <w:rPr>
                <w:lang w:val="en-US"/>
              </w:rPr>
            </w:pPr>
            <w:r w:rsidRPr="00065471">
              <w:rPr>
                <w:lang w:val="en-US"/>
              </w:rPr>
              <w:t>+10% and speed ×1.03</w:t>
            </w:r>
          </w:p>
        </w:tc>
      </w:tr>
    </w:tbl>
    <w:p w14:paraId="0F55AA0C" w14:textId="77777777" w:rsidR="00E0022D" w:rsidRPr="00065471" w:rsidRDefault="00E0022D" w:rsidP="00E0022D">
      <w:pPr>
        <w:pStyle w:val="Standard"/>
        <w:jc w:val="both"/>
        <w:rPr>
          <w:lang w:val="en-US"/>
        </w:rPr>
      </w:pPr>
    </w:p>
    <w:p w14:paraId="64693698" w14:textId="77777777" w:rsidR="00E0022D" w:rsidRPr="00065471" w:rsidRDefault="00E0022D" w:rsidP="00E0022D">
      <w:pPr>
        <w:pStyle w:val="Standard"/>
        <w:jc w:val="both"/>
        <w:rPr>
          <w:lang w:val="en-US"/>
        </w:rPr>
      </w:pPr>
    </w:p>
    <w:p w14:paraId="336053D0" w14:textId="77777777" w:rsidR="00E0022D" w:rsidRPr="00065471" w:rsidRDefault="00E0022D" w:rsidP="00E0022D">
      <w:pPr>
        <w:pStyle w:val="Standard"/>
        <w:jc w:val="both"/>
        <w:rPr>
          <w:bCs/>
          <w:color w:val="70AD47"/>
          <w:sz w:val="28"/>
          <w:szCs w:val="28"/>
          <w:lang w:val="en-US"/>
        </w:rPr>
      </w:pPr>
      <w:r w:rsidRPr="00065471">
        <w:rPr>
          <w:bCs/>
          <w:color w:val="70AD47"/>
          <w:sz w:val="28"/>
          <w:szCs w:val="28"/>
          <w:lang w:val="en-US"/>
        </w:rPr>
        <w:t xml:space="preserve">  # Stances and Initiative</w:t>
      </w:r>
    </w:p>
    <w:p w14:paraId="117C304D" w14:textId="77777777" w:rsidR="00E0022D" w:rsidRDefault="00E0022D" w:rsidP="00E0022D">
      <w:pPr>
        <w:pStyle w:val="Standard"/>
        <w:jc w:val="both"/>
        <w:rPr>
          <w:lang w:val="en-US"/>
        </w:rPr>
      </w:pPr>
    </w:p>
    <w:p w14:paraId="6455B65D" w14:textId="2B51C082" w:rsidR="00E0022D" w:rsidRPr="009F3821" w:rsidRDefault="00E0022D" w:rsidP="00E0022D">
      <w:pPr>
        <w:pStyle w:val="Standard"/>
        <w:jc w:val="both"/>
        <w:rPr>
          <w:lang w:val="en-US"/>
        </w:rPr>
      </w:pPr>
      <w:r>
        <w:rPr>
          <w:lang w:val="en-US"/>
        </w:rPr>
        <w:t xml:space="preserve">  • A Pokémon that </w:t>
      </w:r>
      <w:r>
        <w:rPr>
          <w:b/>
          <w:lang w:val="en-US"/>
        </w:rPr>
        <w:t>attacks before its target</w:t>
      </w:r>
      <w:r>
        <w:rPr>
          <w:lang w:val="en-US"/>
        </w:rPr>
        <w:t xml:space="preserve"> gains a small </w:t>
      </w:r>
      <w:r>
        <w:rPr>
          <w:b/>
          <w:lang w:val="en-US"/>
        </w:rPr>
        <w:t xml:space="preserve">+5% bonus </w:t>
      </w:r>
      <w:r w:rsidR="00316162">
        <w:rPr>
          <w:b/>
          <w:lang w:val="en-US"/>
        </w:rPr>
        <w:t>of</w:t>
      </w:r>
      <w:r>
        <w:rPr>
          <w:b/>
          <w:lang w:val="en-US"/>
        </w:rPr>
        <w:t xml:space="preserve"> critical</w:t>
      </w:r>
      <w:r w:rsidR="00316162">
        <w:rPr>
          <w:b/>
          <w:lang w:val="en-US"/>
        </w:rPr>
        <w:t xml:space="preserve"> rate</w:t>
      </w:r>
      <w:r>
        <w:rPr>
          <w:lang w:val="en-US"/>
        </w:rPr>
        <w:t>. This is a legacy from the first generation, where the faster Pokémon was more likely to deal a critical.</w:t>
      </w:r>
    </w:p>
    <w:p w14:paraId="4741F70F" w14:textId="77777777" w:rsidR="00E0022D" w:rsidRPr="009F3821" w:rsidRDefault="00E0022D" w:rsidP="00E0022D">
      <w:pPr>
        <w:pStyle w:val="Standard"/>
        <w:jc w:val="both"/>
        <w:rPr>
          <w:lang w:val="en-US"/>
        </w:rPr>
      </w:pPr>
      <w:r>
        <w:rPr>
          <w:lang w:val="en-US"/>
        </w:rPr>
        <w:t xml:space="preserve">  • The </w:t>
      </w:r>
      <w:r>
        <w:rPr>
          <w:b/>
          <w:lang w:val="en-US"/>
        </w:rPr>
        <w:t>aggressive stance</w:t>
      </w:r>
      <w:r>
        <w:rPr>
          <w:lang w:val="en-US"/>
        </w:rPr>
        <w:t xml:space="preserve"> increases the probability of inflicting a Critical hit by </w:t>
      </w:r>
      <w:r>
        <w:rPr>
          <w:b/>
          <w:lang w:val="en-US"/>
        </w:rPr>
        <w:t>5%</w:t>
      </w:r>
      <w:r>
        <w:rPr>
          <w:lang w:val="en-US"/>
        </w:rPr>
        <w:t>, but also of suffering one!</w:t>
      </w:r>
    </w:p>
    <w:p w14:paraId="48AFDC28" w14:textId="77777777" w:rsidR="00E0022D" w:rsidRPr="009F3821" w:rsidRDefault="00E0022D" w:rsidP="00E0022D">
      <w:pPr>
        <w:pStyle w:val="Standard"/>
        <w:jc w:val="both"/>
        <w:rPr>
          <w:lang w:val="en-US"/>
        </w:rPr>
      </w:pPr>
      <w:r>
        <w:rPr>
          <w:lang w:val="en-US"/>
        </w:rPr>
        <w:t xml:space="preserve">  • On the other hand, the </w:t>
      </w:r>
      <w:r>
        <w:rPr>
          <w:b/>
          <w:lang w:val="en-US"/>
        </w:rPr>
        <w:t>defensive stance</w:t>
      </w:r>
      <w:r>
        <w:rPr>
          <w:lang w:val="en-US"/>
        </w:rPr>
        <w:t xml:space="preserve"> decreases the probability of inflicting a Critical hit </w:t>
      </w:r>
      <w:r>
        <w:rPr>
          <w:b/>
          <w:lang w:val="en-US"/>
        </w:rPr>
        <w:t>by 5%</w:t>
      </w:r>
      <w:r>
        <w:rPr>
          <w:lang w:val="en-US"/>
        </w:rPr>
        <w:t>, but also of suffering one.</w:t>
      </w:r>
    </w:p>
    <w:p w14:paraId="1D9DBEFA" w14:textId="77777777" w:rsidR="00E0022D" w:rsidRPr="009F3821" w:rsidRDefault="00E0022D" w:rsidP="00E0022D">
      <w:pPr>
        <w:pStyle w:val="Standard"/>
        <w:jc w:val="both"/>
        <w:rPr>
          <w:lang w:val="en-US"/>
        </w:rPr>
      </w:pPr>
      <w:r>
        <w:rPr>
          <w:lang w:val="en-US"/>
        </w:rPr>
        <w:t xml:space="preserve">  • A Pokémon in </w:t>
      </w:r>
      <w:r>
        <w:rPr>
          <w:b/>
          <w:lang w:val="en-US"/>
        </w:rPr>
        <w:t>attenuated stance</w:t>
      </w:r>
      <w:r>
        <w:rPr>
          <w:lang w:val="en-US"/>
        </w:rPr>
        <w:t xml:space="preserve"> has its probability of inflicting a Critical hit reduced to zero, therefore </w:t>
      </w:r>
      <w:r>
        <w:rPr>
          <w:b/>
          <w:lang w:val="en-US"/>
        </w:rPr>
        <w:t>multiplied by 0</w:t>
      </w:r>
      <w:r>
        <w:rPr>
          <w:lang w:val="en-US"/>
        </w:rPr>
        <w:t>.</w:t>
      </w:r>
    </w:p>
    <w:p w14:paraId="47B44B7F" w14:textId="77777777" w:rsidR="00E0022D" w:rsidRDefault="00E0022D" w:rsidP="00E0022D">
      <w:pPr>
        <w:pStyle w:val="Standard"/>
        <w:jc w:val="both"/>
        <w:rPr>
          <w:lang w:val="en-US"/>
        </w:rPr>
      </w:pPr>
    </w:p>
    <w:p w14:paraId="6AC11655" w14:textId="77777777" w:rsidR="00E0022D" w:rsidRDefault="00E0022D" w:rsidP="00E0022D">
      <w:pPr>
        <w:pStyle w:val="Standard"/>
        <w:jc w:val="both"/>
        <w:rPr>
          <w:lang w:val="en-US"/>
        </w:rPr>
      </w:pPr>
    </w:p>
    <w:p w14:paraId="0C82BADC" w14:textId="77777777" w:rsidR="00E0022D" w:rsidRDefault="00E0022D" w:rsidP="00E0022D">
      <w:pPr>
        <w:pStyle w:val="Standard"/>
        <w:jc w:val="both"/>
        <w:rPr>
          <w:bCs/>
          <w:color w:val="70AD47"/>
          <w:sz w:val="28"/>
          <w:szCs w:val="28"/>
          <w:lang w:val="en-US"/>
        </w:rPr>
      </w:pPr>
      <w:r>
        <w:rPr>
          <w:bCs/>
          <w:color w:val="70AD47"/>
          <w:sz w:val="28"/>
          <w:szCs w:val="28"/>
          <w:lang w:val="en-US"/>
        </w:rPr>
        <w:t xml:space="preserve">  # Moves</w:t>
      </w:r>
    </w:p>
    <w:p w14:paraId="0E4746B1" w14:textId="77777777" w:rsidR="00E0022D" w:rsidRDefault="00E0022D" w:rsidP="00E0022D">
      <w:pPr>
        <w:pStyle w:val="Standard"/>
        <w:jc w:val="both"/>
        <w:rPr>
          <w:lang w:val="en-US"/>
        </w:rPr>
      </w:pPr>
    </w:p>
    <w:p w14:paraId="5F6FB3B0" w14:textId="69F51654" w:rsidR="00E0022D" w:rsidRDefault="00E0022D" w:rsidP="00E0022D">
      <w:pPr>
        <w:pStyle w:val="Standard"/>
        <w:jc w:val="both"/>
        <w:rPr>
          <w:lang w:val="en-US"/>
        </w:rPr>
      </w:pPr>
      <w:r>
        <w:rPr>
          <w:lang w:val="en-US"/>
        </w:rPr>
        <w:t xml:space="preserve">  • The </w:t>
      </w:r>
      <w:r>
        <w:rPr>
          <w:b/>
          <w:lang w:val="en-US"/>
        </w:rPr>
        <w:t>Focus Energy</w:t>
      </w:r>
      <w:r>
        <w:rPr>
          <w:lang w:val="en-US"/>
        </w:rPr>
        <w:t xml:space="preserve"> attack will increase the critical chance by </w:t>
      </w:r>
      <w:r>
        <w:rPr>
          <w:b/>
          <w:lang w:val="en-US"/>
        </w:rPr>
        <w:t>40%</w:t>
      </w:r>
      <w:r>
        <w:rPr>
          <w:lang w:val="en-US"/>
        </w:rPr>
        <w:t>. Focus Energy attacks do not stack. This bonus will remain as long as the Pokémon does not withdraw from the battle.</w:t>
      </w:r>
      <w:r w:rsidR="009012FE" w:rsidRPr="009012FE">
        <w:t xml:space="preserve"> </w:t>
      </w:r>
      <w:r w:rsidR="009012FE" w:rsidRPr="009012FE">
        <w:rPr>
          <w:lang w:val="en-US"/>
        </w:rPr>
        <w:t xml:space="preserve">(Except by </w:t>
      </w:r>
      <w:r w:rsidR="009012FE">
        <w:rPr>
          <w:lang w:val="en-US"/>
        </w:rPr>
        <w:t>Baton Pass</w:t>
      </w:r>
      <w:r w:rsidR="009012FE" w:rsidRPr="009012FE">
        <w:rPr>
          <w:lang w:val="en-US"/>
        </w:rPr>
        <w:t xml:space="preserve">, but </w:t>
      </w:r>
      <w:r w:rsidR="009012FE">
        <w:rPr>
          <w:lang w:val="en-US"/>
        </w:rPr>
        <w:t>Baton Pass</w:t>
      </w:r>
      <w:r w:rsidR="009012FE" w:rsidRPr="009012FE">
        <w:rPr>
          <w:lang w:val="en-US"/>
        </w:rPr>
        <w:t xml:space="preserve"> </w:t>
      </w:r>
      <w:r w:rsidR="009012FE" w:rsidRPr="009012FE">
        <w:rPr>
          <w:lang w:val="en-US"/>
        </w:rPr>
        <w:t>is banned from my fangame.)</w:t>
      </w:r>
    </w:p>
    <w:p w14:paraId="09B167E9" w14:textId="60A6DA27" w:rsidR="004966F7" w:rsidRPr="009F3821" w:rsidRDefault="004966F7" w:rsidP="00E0022D">
      <w:pPr>
        <w:pStyle w:val="Standard"/>
        <w:jc w:val="both"/>
        <w:rPr>
          <w:lang w:val="en-US"/>
        </w:rPr>
      </w:pPr>
      <w:r>
        <w:rPr>
          <w:lang w:val="en-US"/>
        </w:rPr>
        <w:t xml:space="preserve">  • </w:t>
      </w:r>
      <w:r w:rsidR="00C34AFA" w:rsidRPr="00C34AFA">
        <w:rPr>
          <w:lang w:val="en-US"/>
        </w:rPr>
        <w:t xml:space="preserve">The </w:t>
      </w:r>
      <w:r w:rsidR="00C34AFA" w:rsidRPr="00C34AFA">
        <w:rPr>
          <w:b/>
          <w:lang w:val="en-US"/>
        </w:rPr>
        <w:t>Dragon Cheer</w:t>
      </w:r>
      <w:r w:rsidR="00C34AFA" w:rsidRPr="00C34AFA">
        <w:rPr>
          <w:lang w:val="en-US"/>
        </w:rPr>
        <w:t xml:space="preserve"> attack grants a </w:t>
      </w:r>
      <w:r w:rsidR="00C34AFA" w:rsidRPr="00C34AFA">
        <w:rPr>
          <w:b/>
          <w:lang w:val="en-US"/>
        </w:rPr>
        <w:t>+20%</w:t>
      </w:r>
      <w:r w:rsidR="00C34AFA" w:rsidRPr="00C34AFA">
        <w:rPr>
          <w:lang w:val="en-US"/>
        </w:rPr>
        <w:t xml:space="preserve"> critical </w:t>
      </w:r>
      <w:r w:rsidR="00C34AFA">
        <w:rPr>
          <w:lang w:val="en-US"/>
        </w:rPr>
        <w:t>rate</w:t>
      </w:r>
      <w:r w:rsidR="00C34AFA" w:rsidRPr="00C34AFA">
        <w:rPr>
          <w:lang w:val="en-US"/>
        </w:rPr>
        <w:t xml:space="preserve"> bonus to the launcher and all its allies (same variable used for Focus Energy). The bonus is </w:t>
      </w:r>
      <w:r w:rsidR="00C34AFA" w:rsidRPr="00C34AFA">
        <w:rPr>
          <w:b/>
          <w:lang w:val="en-US"/>
        </w:rPr>
        <w:t>+40%</w:t>
      </w:r>
      <w:r w:rsidR="00C34AFA" w:rsidRPr="00C34AFA">
        <w:rPr>
          <w:lang w:val="en-US"/>
        </w:rPr>
        <w:t xml:space="preserve"> if the recipient is </w:t>
      </w:r>
      <w:r w:rsidR="00C34AFA" w:rsidRPr="00C34AFA">
        <w:rPr>
          <w:b/>
          <w:lang w:val="en-US"/>
        </w:rPr>
        <w:t>Dragon-type</w:t>
      </w:r>
      <w:r w:rsidR="00C34AFA" w:rsidRPr="00C34AFA">
        <w:rPr>
          <w:lang w:val="en-US"/>
        </w:rPr>
        <w:t xml:space="preserve"> at the time of receiving the buff. Relaunching Dragon Cheer having obtained Dragon-type in the meantime or using Focus Energy will allow this rate to be updated to +40%.</w:t>
      </w:r>
    </w:p>
    <w:p w14:paraId="5B4D5A67" w14:textId="77777777" w:rsidR="00E0022D" w:rsidRPr="009F3821" w:rsidRDefault="00E0022D" w:rsidP="00E0022D">
      <w:pPr>
        <w:pStyle w:val="Standard"/>
        <w:jc w:val="both"/>
        <w:rPr>
          <w:lang w:val="en-US"/>
        </w:rPr>
      </w:pPr>
      <w:r>
        <w:rPr>
          <w:lang w:val="en-US"/>
        </w:rPr>
        <w:t xml:space="preserve">  •  All </w:t>
      </w:r>
      <w:r>
        <w:rPr>
          <w:b/>
          <w:lang w:val="en-US"/>
        </w:rPr>
        <w:t>Shadow</w:t>
      </w:r>
      <w:r>
        <w:rPr>
          <w:lang w:val="en-US"/>
        </w:rPr>
        <w:t xml:space="preserve"> offensive moves naturally have a </w:t>
      </w:r>
      <w:r>
        <w:rPr>
          <w:b/>
          <w:lang w:val="en-US"/>
        </w:rPr>
        <w:t>10% higher</w:t>
      </w:r>
      <w:r>
        <w:rPr>
          <w:lang w:val="en-US"/>
        </w:rPr>
        <w:t xml:space="preserve"> critical rate if the launcher is of this type. If the launcher is also </w:t>
      </w:r>
      <w:r>
        <w:rPr>
          <w:b/>
          <w:lang w:val="en-US"/>
        </w:rPr>
        <w:t>Browbeaten</w:t>
      </w:r>
      <w:r>
        <w:rPr>
          <w:lang w:val="en-US"/>
        </w:rPr>
        <w:t xml:space="preserve"> (equivalent to Pokémon Colosseum’s Hyper mode), this bonus increases to </w:t>
      </w:r>
      <w:r>
        <w:rPr>
          <w:b/>
          <w:lang w:val="en-US"/>
        </w:rPr>
        <w:t>+30%</w:t>
      </w:r>
      <w:r>
        <w:rPr>
          <w:lang w:val="en-US"/>
        </w:rPr>
        <w:t>.</w:t>
      </w:r>
    </w:p>
    <w:p w14:paraId="4191F7BC" w14:textId="77777777" w:rsidR="00E0022D" w:rsidRPr="00E0022D" w:rsidRDefault="00E0022D" w:rsidP="00E0022D">
      <w:pPr>
        <w:pStyle w:val="Standard"/>
        <w:jc w:val="both"/>
        <w:rPr>
          <w:lang w:val="en-US"/>
        </w:rPr>
      </w:pPr>
      <w:r>
        <w:rPr>
          <w:lang w:val="en-US"/>
        </w:rPr>
        <w:t xml:space="preserve">  • High critical attacks such as </w:t>
      </w:r>
      <w:r>
        <w:rPr>
          <w:b/>
          <w:lang w:val="en-US"/>
        </w:rPr>
        <w:t>Slash</w:t>
      </w:r>
      <w:r>
        <w:rPr>
          <w:lang w:val="en-US"/>
        </w:rPr>
        <w:t xml:space="preserve">, </w:t>
      </w:r>
      <w:r>
        <w:rPr>
          <w:b/>
          <w:lang w:val="en-US"/>
        </w:rPr>
        <w:t>Cross Chop</w:t>
      </w:r>
      <w:r>
        <w:rPr>
          <w:lang w:val="en-US"/>
        </w:rPr>
        <w:t xml:space="preserve"> or </w:t>
      </w:r>
      <w:r>
        <w:rPr>
          <w:b/>
          <w:lang w:val="en-US"/>
        </w:rPr>
        <w:t>Leaf Blade</w:t>
      </w:r>
      <w:r>
        <w:rPr>
          <w:lang w:val="en-US"/>
        </w:rPr>
        <w:t xml:space="preserve"> have a </w:t>
      </w:r>
      <w:r>
        <w:rPr>
          <w:b/>
          <w:lang w:val="en-US"/>
        </w:rPr>
        <w:t>20% higher</w:t>
      </w:r>
      <w:r>
        <w:rPr>
          <w:lang w:val="en-US"/>
        </w:rPr>
        <w:t xml:space="preserve"> critical rate. (The 6.25% bonus in the official games is ridiculous...)</w:t>
      </w:r>
    </w:p>
    <w:p w14:paraId="17D9CABB" w14:textId="66EAA459" w:rsidR="00E0022D" w:rsidRPr="009F3821" w:rsidRDefault="00E0022D" w:rsidP="00E0022D">
      <w:pPr>
        <w:pStyle w:val="Standard"/>
        <w:jc w:val="both"/>
        <w:rPr>
          <w:lang w:val="en-US"/>
        </w:rPr>
      </w:pPr>
      <w:r>
        <w:rPr>
          <w:lang w:val="en-US"/>
        </w:rPr>
        <w:t xml:space="preserve">  • </w:t>
      </w:r>
      <w:r w:rsidR="00C34AFA" w:rsidRPr="00C34AFA">
        <w:rPr>
          <w:b/>
          <w:lang w:val="en-US"/>
        </w:rPr>
        <w:t>Storm Throw, Frost Breath, Zippy Zap, Surging Strikes, Wicked Blow</w:t>
      </w:r>
      <w:r w:rsidR="00C34AFA" w:rsidRPr="00C34AFA">
        <w:rPr>
          <w:lang w:val="en-US"/>
        </w:rPr>
        <w:t xml:space="preserve">, and </w:t>
      </w:r>
      <w:r w:rsidR="00C34AFA" w:rsidRPr="00C34AFA">
        <w:rPr>
          <w:b/>
          <w:lang w:val="en-US"/>
        </w:rPr>
        <w:t>Flower Tric</w:t>
      </w:r>
      <w:r w:rsidR="00C34AFA">
        <w:rPr>
          <w:b/>
          <w:lang w:val="en-US"/>
        </w:rPr>
        <w:t>k</w:t>
      </w:r>
      <w:r>
        <w:rPr>
          <w:lang w:val="en-US"/>
        </w:rPr>
        <w:t xml:space="preserve"> attacks </w:t>
      </w:r>
      <w:r w:rsidR="007156BD" w:rsidRPr="007156BD">
        <w:rPr>
          <w:lang w:val="en-US"/>
        </w:rPr>
        <w:t xml:space="preserve">have a guaranteed </w:t>
      </w:r>
      <w:r w:rsidR="007156BD" w:rsidRPr="009012FE">
        <w:rPr>
          <w:b/>
          <w:lang w:val="en-US"/>
        </w:rPr>
        <w:t>100% critical rate</w:t>
      </w:r>
      <w:r w:rsidR="007156BD" w:rsidRPr="007156BD">
        <w:rPr>
          <w:lang w:val="en-US"/>
        </w:rPr>
        <w:t>.</w:t>
      </w:r>
    </w:p>
    <w:p w14:paraId="19431CD6" w14:textId="6B7EB8F8" w:rsidR="00E0022D" w:rsidRPr="007156BD" w:rsidRDefault="00E0022D" w:rsidP="00E0022D">
      <w:pPr>
        <w:pStyle w:val="Standard"/>
        <w:jc w:val="both"/>
        <w:rPr>
          <w:lang w:val="en-US"/>
        </w:rPr>
      </w:pPr>
      <w:r>
        <w:rPr>
          <w:lang w:val="en-US"/>
        </w:rPr>
        <w:t xml:space="preserve">  • The </w:t>
      </w:r>
      <w:r>
        <w:rPr>
          <w:b/>
          <w:bCs/>
          <w:lang w:val="en-US"/>
        </w:rPr>
        <w:t>Laser Focus</w:t>
      </w:r>
      <w:r>
        <w:rPr>
          <w:lang w:val="en-US"/>
        </w:rPr>
        <w:t xml:space="preserve"> mov</w:t>
      </w:r>
      <w:r w:rsidRPr="009012FE">
        <w:rPr>
          <w:lang w:val="en-US"/>
        </w:rPr>
        <w:t xml:space="preserve">e </w:t>
      </w:r>
      <w:r w:rsidR="00A850EA" w:rsidRPr="009012FE">
        <w:rPr>
          <w:bCs/>
          <w:lang w:val="en-US"/>
        </w:rPr>
        <w:t>guarantee</w:t>
      </w:r>
      <w:r w:rsidR="007156BD" w:rsidRPr="009012FE">
        <w:rPr>
          <w:bCs/>
          <w:lang w:val="en-US"/>
        </w:rPr>
        <w:t>s</w:t>
      </w:r>
      <w:r w:rsidR="00A850EA" w:rsidRPr="009012FE">
        <w:rPr>
          <w:bCs/>
          <w:lang w:val="en-US"/>
        </w:rPr>
        <w:t xml:space="preserve"> a </w:t>
      </w:r>
      <w:r w:rsidR="007156BD" w:rsidRPr="007156BD">
        <w:rPr>
          <w:b/>
          <w:bCs/>
          <w:lang w:val="en-US"/>
        </w:rPr>
        <w:t>100% critical rate</w:t>
      </w:r>
      <w:r w:rsidR="007156BD" w:rsidRPr="007156BD">
        <w:rPr>
          <w:bCs/>
          <w:lang w:val="en-US"/>
        </w:rPr>
        <w:t xml:space="preserve"> until the end of the next turn.</w:t>
      </w:r>
    </w:p>
    <w:p w14:paraId="3EB5FA5C" w14:textId="175385ED" w:rsidR="00E0022D" w:rsidRPr="009F3821" w:rsidRDefault="00E0022D" w:rsidP="00E0022D">
      <w:pPr>
        <w:pStyle w:val="Standard"/>
        <w:jc w:val="both"/>
        <w:rPr>
          <w:lang w:val="en-US"/>
        </w:rPr>
      </w:pPr>
      <w:r>
        <w:rPr>
          <w:lang w:val="en-US"/>
        </w:rPr>
        <w:t xml:space="preserve">  • The </w:t>
      </w:r>
      <w:r>
        <w:rPr>
          <w:b/>
          <w:lang w:val="en-US"/>
        </w:rPr>
        <w:t>Lucky Chant</w:t>
      </w:r>
      <w:r>
        <w:rPr>
          <w:lang w:val="en-US"/>
        </w:rPr>
        <w:t xml:space="preserve"> move summons an aura that </w:t>
      </w:r>
      <w:r>
        <w:rPr>
          <w:b/>
          <w:lang w:val="en-US"/>
        </w:rPr>
        <w:t>cancels</w:t>
      </w:r>
      <w:r>
        <w:rPr>
          <w:lang w:val="en-US"/>
        </w:rPr>
        <w:t xml:space="preserve"> any risk of suffering a Critical hit for the </w:t>
      </w:r>
      <w:r w:rsidR="00C34AFA">
        <w:rPr>
          <w:lang w:val="en-US"/>
        </w:rPr>
        <w:t>launcher</w:t>
      </w:r>
      <w:r>
        <w:rPr>
          <w:lang w:val="en-US"/>
        </w:rPr>
        <w:t xml:space="preserve"> and </w:t>
      </w:r>
      <w:r w:rsidR="00C34AFA">
        <w:rPr>
          <w:lang w:val="en-US"/>
        </w:rPr>
        <w:t>its</w:t>
      </w:r>
      <w:r>
        <w:rPr>
          <w:lang w:val="en-US"/>
        </w:rPr>
        <w:t xml:space="preserve"> allies for </w:t>
      </w:r>
      <w:r>
        <w:rPr>
          <w:b/>
          <w:lang w:val="en-US"/>
        </w:rPr>
        <w:t>6 turns</w:t>
      </w:r>
      <w:r>
        <w:rPr>
          <w:lang w:val="en-US"/>
        </w:rPr>
        <w:t xml:space="preserve">, </w:t>
      </w:r>
      <w:r w:rsidR="00C34AFA" w:rsidRPr="00C34AFA">
        <w:rPr>
          <w:lang w:val="en-US"/>
        </w:rPr>
        <w:t>unless the effect is hijacked (</w:t>
      </w:r>
      <w:r w:rsidR="00C34AFA">
        <w:rPr>
          <w:lang w:val="en-US"/>
        </w:rPr>
        <w:t>Snatch</w:t>
      </w:r>
      <w:r w:rsidR="00C34AFA" w:rsidRPr="00C34AFA">
        <w:rPr>
          <w:lang w:val="en-US"/>
        </w:rPr>
        <w:t xml:space="preserve">, </w:t>
      </w:r>
      <w:r w:rsidR="00C34AFA">
        <w:rPr>
          <w:lang w:val="en-US"/>
        </w:rPr>
        <w:t xml:space="preserve">Court </w:t>
      </w:r>
      <w:r w:rsidR="00C34AFA" w:rsidRPr="00C34AFA">
        <w:rPr>
          <w:lang w:val="en-US"/>
        </w:rPr>
        <w:t>Change...)</w:t>
      </w:r>
    </w:p>
    <w:p w14:paraId="6652733C" w14:textId="09C65808" w:rsidR="00E0022D" w:rsidRDefault="00C62403" w:rsidP="00E0022D">
      <w:pPr>
        <w:pStyle w:val="Standard"/>
        <w:jc w:val="both"/>
        <w:rPr>
          <w:lang w:val="en-US"/>
        </w:rPr>
      </w:pPr>
      <w:r>
        <w:rPr>
          <w:lang w:val="en-US"/>
        </w:rPr>
        <w:t xml:space="preserve">  • The </w:t>
      </w:r>
      <w:r w:rsidRPr="00C62403">
        <w:rPr>
          <w:b/>
          <w:lang w:val="en-US"/>
        </w:rPr>
        <w:t>Telekinesis</w:t>
      </w:r>
      <w:r>
        <w:rPr>
          <w:lang w:val="en-US"/>
        </w:rPr>
        <w:t xml:space="preserve"> move </w:t>
      </w:r>
      <w:r w:rsidRPr="00C62403">
        <w:rPr>
          <w:lang w:val="en-US"/>
        </w:rPr>
        <w:t xml:space="preserve">increases the risk of suffering a critical hit </w:t>
      </w:r>
      <w:r w:rsidRPr="00C62403">
        <w:rPr>
          <w:b/>
          <w:lang w:val="en-US"/>
        </w:rPr>
        <w:t>by 25%</w:t>
      </w:r>
      <w:r>
        <w:rPr>
          <w:bCs/>
          <w:lang w:val="en-US"/>
        </w:rPr>
        <w:t xml:space="preserve"> for </w:t>
      </w:r>
      <w:r w:rsidRPr="00C62403">
        <w:rPr>
          <w:b/>
          <w:bCs/>
          <w:lang w:val="en-US"/>
        </w:rPr>
        <w:t>3 turns</w:t>
      </w:r>
      <w:r w:rsidRPr="00C62403">
        <w:rPr>
          <w:lang w:val="en-US"/>
        </w:rPr>
        <w:t xml:space="preserve">. In return, </w:t>
      </w:r>
      <w:r w:rsidRPr="00C62403">
        <w:rPr>
          <w:lang w:val="en-US"/>
        </w:rPr>
        <w:lastRenderedPageBreak/>
        <w:t xml:space="preserve">this debuff </w:t>
      </w:r>
      <w:r w:rsidR="00485E16" w:rsidRPr="00485E16">
        <w:rPr>
          <w:lang w:val="en-US"/>
        </w:rPr>
        <w:t xml:space="preserve">no longer reduces the </w:t>
      </w:r>
      <w:r w:rsidR="00485E16">
        <w:rPr>
          <w:lang w:val="en-US"/>
        </w:rPr>
        <w:t>evasion</w:t>
      </w:r>
      <w:r w:rsidR="00485E16" w:rsidRPr="00485E16">
        <w:rPr>
          <w:lang w:val="en-US"/>
        </w:rPr>
        <w:t xml:space="preserve"> to zero</w:t>
      </w:r>
      <w:r w:rsidRPr="00C62403">
        <w:rPr>
          <w:lang w:val="en-US"/>
        </w:rPr>
        <w:t xml:space="preserve">, but just cancels </w:t>
      </w:r>
      <w:r w:rsidR="00485E16">
        <w:rPr>
          <w:lang w:val="en-US"/>
        </w:rPr>
        <w:t>its</w:t>
      </w:r>
      <w:r w:rsidRPr="00C62403">
        <w:rPr>
          <w:lang w:val="en-US"/>
        </w:rPr>
        <w:t xml:space="preserve"> bonuses.</w:t>
      </w:r>
    </w:p>
    <w:p w14:paraId="041BC082" w14:textId="44EB3C21" w:rsidR="00E0022D" w:rsidRDefault="00DC6176" w:rsidP="00E0022D">
      <w:pPr>
        <w:pStyle w:val="Standard"/>
        <w:jc w:val="both"/>
        <w:rPr>
          <w:lang w:val="en-US"/>
        </w:rPr>
      </w:pPr>
      <w:r>
        <w:rPr>
          <w:lang w:val="en-US"/>
        </w:rPr>
        <w:t xml:space="preserve">  •</w:t>
      </w:r>
      <w:r>
        <w:rPr>
          <w:lang w:val="en-US"/>
        </w:rPr>
        <w:t xml:space="preserve"> The</w:t>
      </w:r>
      <w:r>
        <w:rPr>
          <w:lang w:val="en-US"/>
        </w:rPr>
        <w:t xml:space="preserve"> </w:t>
      </w:r>
      <w:r w:rsidRPr="00DC6176">
        <w:rPr>
          <w:b/>
          <w:lang w:val="en-US"/>
        </w:rPr>
        <w:t>Carnage</w:t>
      </w:r>
      <w:r w:rsidRPr="00DC6176">
        <w:rPr>
          <w:lang w:val="en-US"/>
        </w:rPr>
        <w:t xml:space="preserve"> </w:t>
      </w:r>
      <w:r>
        <w:rPr>
          <w:lang w:val="en-US"/>
        </w:rPr>
        <w:t>move</w:t>
      </w:r>
      <w:r w:rsidRPr="00DC6176">
        <w:rPr>
          <w:lang w:val="en-US"/>
        </w:rPr>
        <w:t xml:space="preserve"> </w:t>
      </w:r>
      <w:r>
        <w:rPr>
          <w:lang w:val="en-US"/>
        </w:rPr>
        <w:t xml:space="preserve">from </w:t>
      </w:r>
      <w:r w:rsidRPr="00DC6176">
        <w:rPr>
          <w:lang w:val="en-US"/>
        </w:rPr>
        <w:t>Archy</w:t>
      </w:r>
      <w:r>
        <w:rPr>
          <w:lang w:val="en-US"/>
        </w:rPr>
        <w:t>e</w:t>
      </w:r>
      <w:r w:rsidRPr="00DC6176">
        <w:rPr>
          <w:lang w:val="en-US"/>
        </w:rPr>
        <w:t xml:space="preserve">na has a guaranteed </w:t>
      </w:r>
      <w:r w:rsidRPr="00DC6176">
        <w:rPr>
          <w:b/>
          <w:lang w:val="en-US"/>
        </w:rPr>
        <w:t>critical rate of 100%</w:t>
      </w:r>
      <w:r w:rsidRPr="00DC6176">
        <w:rPr>
          <w:lang w:val="en-US"/>
        </w:rPr>
        <w:t xml:space="preserve"> if the target</w:t>
      </w:r>
      <w:r>
        <w:rPr>
          <w:lang w:val="en-US"/>
        </w:rPr>
        <w:t xml:space="preserve"> is statused.</w:t>
      </w:r>
    </w:p>
    <w:p w14:paraId="60F74C53" w14:textId="0F6E85D9" w:rsidR="00C62403" w:rsidRDefault="00C62403" w:rsidP="00E0022D">
      <w:pPr>
        <w:pStyle w:val="Standard"/>
        <w:jc w:val="both"/>
        <w:rPr>
          <w:lang w:val="en-US"/>
        </w:rPr>
      </w:pPr>
    </w:p>
    <w:p w14:paraId="1E1190BA" w14:textId="77777777" w:rsidR="00DC6176" w:rsidRDefault="00DC6176" w:rsidP="00E0022D">
      <w:pPr>
        <w:pStyle w:val="Standard"/>
        <w:jc w:val="both"/>
        <w:rPr>
          <w:lang w:val="en-US"/>
        </w:rPr>
      </w:pPr>
    </w:p>
    <w:p w14:paraId="37B4EA6F" w14:textId="77777777" w:rsidR="00E0022D" w:rsidRDefault="00E0022D" w:rsidP="00E0022D">
      <w:pPr>
        <w:pStyle w:val="Standard"/>
        <w:jc w:val="both"/>
        <w:rPr>
          <w:bCs/>
          <w:color w:val="70AD47"/>
          <w:sz w:val="28"/>
          <w:szCs w:val="28"/>
          <w:lang w:val="en-US"/>
        </w:rPr>
      </w:pPr>
      <w:r>
        <w:rPr>
          <w:bCs/>
          <w:color w:val="70AD47"/>
          <w:sz w:val="28"/>
          <w:szCs w:val="28"/>
          <w:lang w:val="en-US"/>
        </w:rPr>
        <w:t xml:space="preserve">  # Battle items and held items</w:t>
      </w:r>
    </w:p>
    <w:p w14:paraId="3292686F" w14:textId="77777777" w:rsidR="00E0022D" w:rsidRDefault="00E0022D" w:rsidP="00E0022D">
      <w:pPr>
        <w:pStyle w:val="Standard"/>
        <w:jc w:val="both"/>
        <w:rPr>
          <w:lang w:val="en-US"/>
        </w:rPr>
      </w:pPr>
    </w:p>
    <w:p w14:paraId="35BD486F" w14:textId="3A27F90C" w:rsidR="00E0022D" w:rsidRPr="009F3821" w:rsidRDefault="00E0022D" w:rsidP="00E0022D">
      <w:pPr>
        <w:pStyle w:val="Standard"/>
        <w:jc w:val="both"/>
        <w:rPr>
          <w:lang w:val="en-US"/>
        </w:rPr>
      </w:pPr>
      <w:r>
        <w:rPr>
          <w:lang w:val="en-US"/>
        </w:rPr>
        <w:t xml:space="preserve">  •</w:t>
      </w:r>
      <w:r w:rsidR="00C62403">
        <w:rPr>
          <w:lang w:val="en-US"/>
        </w:rPr>
        <w:t xml:space="preserve"> The</w:t>
      </w:r>
      <w:r>
        <w:rPr>
          <w:lang w:val="en-US"/>
        </w:rPr>
        <w:t xml:space="preserve"> </w:t>
      </w:r>
      <w:r>
        <w:rPr>
          <w:b/>
          <w:lang w:val="en-US"/>
        </w:rPr>
        <w:t>Lansat Berry</w:t>
      </w:r>
      <w:r>
        <w:rPr>
          <w:lang w:val="en-US"/>
        </w:rPr>
        <w:t xml:space="preserve"> increases the probability of a critical hit </w:t>
      </w:r>
      <w:r>
        <w:rPr>
          <w:b/>
          <w:lang w:val="en-US"/>
        </w:rPr>
        <w:t>by 30%</w:t>
      </w:r>
      <w:r>
        <w:rPr>
          <w:lang w:val="en-US"/>
        </w:rPr>
        <w:t>, whether it is activated automatically as a held item or given manually in combat. This buff does not stack with itself (but can stack with the Focus Energy move) and is volatile (disappears in case of switch).</w:t>
      </w:r>
    </w:p>
    <w:p w14:paraId="3990A98F" w14:textId="77777777" w:rsidR="00E0022D" w:rsidRPr="009F3821" w:rsidRDefault="00E0022D" w:rsidP="00E0022D">
      <w:pPr>
        <w:pStyle w:val="Standard"/>
        <w:jc w:val="both"/>
        <w:rPr>
          <w:lang w:val="en-US"/>
        </w:rPr>
      </w:pPr>
      <w:r>
        <w:rPr>
          <w:lang w:val="en-US"/>
        </w:rPr>
        <w:t xml:space="preserve">  • The </w:t>
      </w:r>
      <w:r>
        <w:rPr>
          <w:b/>
          <w:lang w:val="en-US"/>
        </w:rPr>
        <w:t>Dire Hit</w:t>
      </w:r>
      <w:r>
        <w:rPr>
          <w:lang w:val="en-US"/>
        </w:rPr>
        <w:t xml:space="preserve"> item gives exactly the same effect as the Focus Energy move (i.e., +40% critical, not cumulative with this attack).</w:t>
      </w:r>
    </w:p>
    <w:p w14:paraId="7DC5A79D" w14:textId="520CD26D" w:rsidR="00E0022D" w:rsidRPr="009F3821" w:rsidRDefault="00E0022D" w:rsidP="00E0022D">
      <w:pPr>
        <w:pStyle w:val="Standard"/>
        <w:jc w:val="both"/>
        <w:rPr>
          <w:lang w:val="en-US"/>
        </w:rPr>
      </w:pPr>
      <w:r>
        <w:rPr>
          <w:lang w:val="en-US"/>
        </w:rPr>
        <w:t xml:space="preserve">  • </w:t>
      </w:r>
      <w:r>
        <w:rPr>
          <w:b/>
          <w:lang w:val="en-US"/>
        </w:rPr>
        <w:t>Scope Lens</w:t>
      </w:r>
      <w:r>
        <w:rPr>
          <w:lang w:val="en-US"/>
        </w:rPr>
        <w:t xml:space="preserve"> and </w:t>
      </w:r>
      <w:r>
        <w:rPr>
          <w:b/>
          <w:lang w:val="en-US"/>
        </w:rPr>
        <w:t>Razor Claw</w:t>
      </w:r>
      <w:r>
        <w:rPr>
          <w:lang w:val="en-US"/>
        </w:rPr>
        <w:t xml:space="preserve"> items increase the critical rate by </w:t>
      </w:r>
      <w:r>
        <w:rPr>
          <w:b/>
          <w:lang w:val="en-US"/>
        </w:rPr>
        <w:t>1</w:t>
      </w:r>
      <w:r w:rsidR="004966F7">
        <w:rPr>
          <w:b/>
          <w:lang w:val="en-US"/>
        </w:rPr>
        <w:t>2.5</w:t>
      </w:r>
      <w:r>
        <w:rPr>
          <w:b/>
          <w:lang w:val="en-US"/>
        </w:rPr>
        <w:t>%</w:t>
      </w:r>
      <w:r>
        <w:rPr>
          <w:lang w:val="en-US"/>
        </w:rPr>
        <w:t xml:space="preserve"> if held.</w:t>
      </w:r>
    </w:p>
    <w:p w14:paraId="22BC3BFB" w14:textId="77777777" w:rsidR="00E0022D" w:rsidRPr="009F3821" w:rsidRDefault="00E0022D" w:rsidP="00E0022D">
      <w:pPr>
        <w:pStyle w:val="Standard"/>
        <w:jc w:val="both"/>
        <w:rPr>
          <w:lang w:val="en-US"/>
        </w:rPr>
      </w:pPr>
      <w:r>
        <w:rPr>
          <w:lang w:val="en-US"/>
        </w:rPr>
        <w:t xml:space="preserve">  • A </w:t>
      </w:r>
      <w:r>
        <w:rPr>
          <w:b/>
          <w:lang w:val="en-US"/>
        </w:rPr>
        <w:t>Leek</w:t>
      </w:r>
      <w:r>
        <w:rPr>
          <w:lang w:val="en-US"/>
        </w:rPr>
        <w:t xml:space="preserve"> held by the Farfetch’d lineage or a </w:t>
      </w:r>
      <w:r>
        <w:rPr>
          <w:b/>
          <w:lang w:val="en-US"/>
        </w:rPr>
        <w:t>Lucky Punch</w:t>
      </w:r>
      <w:r>
        <w:rPr>
          <w:lang w:val="en-US"/>
        </w:rPr>
        <w:t xml:space="preserve"> held by the Chansey lineage increases their critical rate by </w:t>
      </w:r>
      <w:r>
        <w:rPr>
          <w:b/>
          <w:lang w:val="en-US"/>
        </w:rPr>
        <w:t>45%</w:t>
      </w:r>
      <w:r>
        <w:rPr>
          <w:lang w:val="en-US"/>
        </w:rPr>
        <w:t>.</w:t>
      </w:r>
    </w:p>
    <w:p w14:paraId="2A55CF19" w14:textId="5DD1CC92" w:rsidR="00E0022D" w:rsidRPr="009F3821" w:rsidRDefault="00E0022D" w:rsidP="00E0022D">
      <w:pPr>
        <w:pStyle w:val="Standard"/>
        <w:jc w:val="both"/>
        <w:rPr>
          <w:lang w:val="en-US"/>
        </w:rPr>
      </w:pPr>
      <w:r>
        <w:rPr>
          <w:lang w:val="en-US"/>
        </w:rPr>
        <w:t xml:space="preserve">  • A held </w:t>
      </w:r>
      <w:r>
        <w:rPr>
          <w:b/>
          <w:lang w:val="en-US"/>
        </w:rPr>
        <w:t>Lax Incense</w:t>
      </w:r>
      <w:r>
        <w:rPr>
          <w:lang w:val="en-US"/>
        </w:rPr>
        <w:t xml:space="preserve"> reduces the chance of suffering a Critical hit by </w:t>
      </w:r>
      <w:r>
        <w:rPr>
          <w:b/>
          <w:lang w:val="en-US"/>
        </w:rPr>
        <w:t>15%</w:t>
      </w:r>
      <w:r>
        <w:rPr>
          <w:lang w:val="en-US"/>
        </w:rPr>
        <w:t>. (Instead of increasing the evasion by 10% to avoid a duplicate with Bright Powder).</w:t>
      </w:r>
    </w:p>
    <w:p w14:paraId="38F6AD6D" w14:textId="77777777" w:rsidR="00E0022D" w:rsidRDefault="00E0022D" w:rsidP="00E0022D">
      <w:pPr>
        <w:pStyle w:val="Standard"/>
        <w:jc w:val="both"/>
        <w:rPr>
          <w:lang w:val="en-US"/>
        </w:rPr>
      </w:pPr>
    </w:p>
    <w:p w14:paraId="6A68030A" w14:textId="77777777" w:rsidR="00E0022D" w:rsidRDefault="00E0022D" w:rsidP="00E0022D">
      <w:pPr>
        <w:pStyle w:val="Standard"/>
        <w:jc w:val="both"/>
        <w:rPr>
          <w:lang w:val="en-US"/>
        </w:rPr>
      </w:pPr>
    </w:p>
    <w:p w14:paraId="33498BAC" w14:textId="77777777" w:rsidR="00E0022D" w:rsidRPr="00E0022D" w:rsidRDefault="00E0022D" w:rsidP="00E0022D">
      <w:pPr>
        <w:pStyle w:val="Standard"/>
        <w:jc w:val="both"/>
        <w:rPr>
          <w:lang w:val="en-US"/>
        </w:rPr>
      </w:pPr>
      <w:r>
        <w:rPr>
          <w:bCs/>
          <w:color w:val="70AD47"/>
          <w:sz w:val="28"/>
          <w:szCs w:val="28"/>
          <w:lang w:val="en-US"/>
        </w:rPr>
        <w:t xml:space="preserve">  # Abilities</w:t>
      </w:r>
    </w:p>
    <w:p w14:paraId="278014AF" w14:textId="77777777" w:rsidR="00E0022D" w:rsidRDefault="00E0022D" w:rsidP="00E0022D">
      <w:pPr>
        <w:pStyle w:val="Standard"/>
        <w:jc w:val="both"/>
        <w:rPr>
          <w:lang w:val="en-US"/>
        </w:rPr>
      </w:pPr>
    </w:p>
    <w:p w14:paraId="77A6572F" w14:textId="77777777" w:rsidR="00E0022D" w:rsidRPr="009F3821" w:rsidRDefault="00E0022D" w:rsidP="00E0022D">
      <w:pPr>
        <w:pStyle w:val="Standard"/>
        <w:jc w:val="both"/>
        <w:rPr>
          <w:lang w:val="en-US"/>
        </w:rPr>
      </w:pPr>
      <w:r>
        <w:rPr>
          <w:lang w:val="en-US"/>
        </w:rPr>
        <w:t xml:space="preserve">  • </w:t>
      </w:r>
      <w:r>
        <w:rPr>
          <w:b/>
          <w:lang w:val="en-US"/>
        </w:rPr>
        <w:t>Battle Armor</w:t>
      </w:r>
      <w:r>
        <w:rPr>
          <w:lang w:val="en-US"/>
        </w:rPr>
        <w:t xml:space="preserve"> and </w:t>
      </w:r>
      <w:r>
        <w:rPr>
          <w:b/>
          <w:lang w:val="en-US"/>
        </w:rPr>
        <w:t>Shell Armor</w:t>
      </w:r>
      <w:r>
        <w:rPr>
          <w:lang w:val="en-US"/>
        </w:rPr>
        <w:t xml:space="preserve"> reduce </w:t>
      </w:r>
      <w:r>
        <w:rPr>
          <w:b/>
          <w:lang w:val="en-US"/>
        </w:rPr>
        <w:t>to 0</w:t>
      </w:r>
      <w:r>
        <w:rPr>
          <w:lang w:val="en-US"/>
        </w:rPr>
        <w:t xml:space="preserve"> the probability of suffering a critical for its owner, unless it’s bypassed or neutralized. (Mold Breaker, Gastro Acid …)</w:t>
      </w:r>
    </w:p>
    <w:p w14:paraId="436BAF91" w14:textId="77777777" w:rsidR="00E0022D" w:rsidRPr="009F3821" w:rsidRDefault="00E0022D" w:rsidP="00E0022D">
      <w:pPr>
        <w:pStyle w:val="Standard"/>
        <w:jc w:val="both"/>
        <w:rPr>
          <w:lang w:val="en-US"/>
        </w:rPr>
      </w:pPr>
      <w:r>
        <w:rPr>
          <w:lang w:val="en-US"/>
        </w:rPr>
        <w:t xml:space="preserve">  • </w:t>
      </w:r>
      <w:r>
        <w:rPr>
          <w:b/>
          <w:lang w:val="en-US"/>
        </w:rPr>
        <w:t>North Wind</w:t>
      </w:r>
      <w:r>
        <w:rPr>
          <w:lang w:val="en-US"/>
        </w:rPr>
        <w:t xml:space="preserve"> of Suicune summons an aura that </w:t>
      </w:r>
      <w:r>
        <w:rPr>
          <w:b/>
          <w:lang w:val="en-US"/>
        </w:rPr>
        <w:t>negates</w:t>
      </w:r>
      <w:r>
        <w:rPr>
          <w:lang w:val="en-US"/>
        </w:rPr>
        <w:t xml:space="preserve"> any risk of suffering a Critical hit (+ immunity to poisoning) for him and his allies, unless the ability is bypassed (Mold Breaker ...) (Note: as this is a Legendary ability, it will be immune to neutralization, only bypassing will be possible).</w:t>
      </w:r>
    </w:p>
    <w:p w14:paraId="153B3382" w14:textId="2FABEF87" w:rsidR="00E0022D" w:rsidRPr="009F3821" w:rsidRDefault="00E0022D" w:rsidP="00E0022D">
      <w:pPr>
        <w:pStyle w:val="Standard"/>
        <w:jc w:val="both"/>
        <w:rPr>
          <w:lang w:val="en-US"/>
        </w:rPr>
      </w:pPr>
      <w:r>
        <w:rPr>
          <w:lang w:val="en-US"/>
        </w:rPr>
        <w:t xml:space="preserve">  • The </w:t>
      </w:r>
      <w:r>
        <w:rPr>
          <w:b/>
          <w:lang w:val="en-US"/>
        </w:rPr>
        <w:t>Super Luck</w:t>
      </w:r>
      <w:r>
        <w:rPr>
          <w:lang w:val="en-US"/>
        </w:rPr>
        <w:t xml:space="preserve"> ability increases the probability of inflicting a critical hit by </w:t>
      </w:r>
      <w:r w:rsidRPr="00C62403">
        <w:rPr>
          <w:b/>
          <w:lang w:val="en-US"/>
        </w:rPr>
        <w:t>1</w:t>
      </w:r>
      <w:r w:rsidR="004966F7">
        <w:rPr>
          <w:b/>
          <w:lang w:val="en-US"/>
        </w:rPr>
        <w:t>2.5</w:t>
      </w:r>
      <w:r w:rsidRPr="00C62403">
        <w:rPr>
          <w:b/>
          <w:lang w:val="en-US"/>
        </w:rPr>
        <w:t>%</w:t>
      </w:r>
      <w:r>
        <w:rPr>
          <w:lang w:val="en-US"/>
        </w:rPr>
        <w:t xml:space="preserve"> for its holder.</w:t>
      </w:r>
    </w:p>
    <w:p w14:paraId="1B33AFEF" w14:textId="77777777" w:rsidR="00E0022D" w:rsidRPr="009F3821" w:rsidRDefault="00E0022D" w:rsidP="00E0022D">
      <w:pPr>
        <w:pStyle w:val="Standard"/>
        <w:jc w:val="both"/>
        <w:rPr>
          <w:lang w:val="en-US"/>
        </w:rPr>
      </w:pPr>
      <w:r>
        <w:rPr>
          <w:lang w:val="en-US"/>
        </w:rPr>
        <w:t xml:space="preserve">  • The </w:t>
      </w:r>
      <w:r>
        <w:rPr>
          <w:b/>
          <w:lang w:val="en-US"/>
        </w:rPr>
        <w:t>Sniper</w:t>
      </w:r>
      <w:r>
        <w:rPr>
          <w:lang w:val="en-US"/>
        </w:rPr>
        <w:t xml:space="preserve"> ability multiplies critical damage </w:t>
      </w:r>
      <w:r>
        <w:rPr>
          <w:b/>
          <w:lang w:val="en-US"/>
        </w:rPr>
        <w:t>by 2</w:t>
      </w:r>
      <w:r>
        <w:rPr>
          <w:lang w:val="en-US"/>
        </w:rPr>
        <w:t xml:space="preserve"> instead of 2.25. (I’m nerfing a bit, because leaving it at × 2.25; it would make such a Pokémon too powerful if it were Shadow).</w:t>
      </w:r>
    </w:p>
    <w:p w14:paraId="28F13606" w14:textId="77777777" w:rsidR="00E0022D" w:rsidRDefault="00E0022D" w:rsidP="00E0022D">
      <w:pPr>
        <w:pStyle w:val="Standard"/>
        <w:jc w:val="both"/>
        <w:rPr>
          <w:lang w:val="en-US"/>
        </w:rPr>
      </w:pPr>
      <w:r>
        <w:rPr>
          <w:lang w:val="en-US"/>
        </w:rPr>
        <w:t xml:space="preserve">  • The </w:t>
      </w:r>
      <w:r>
        <w:rPr>
          <w:b/>
          <w:lang w:val="en-US"/>
        </w:rPr>
        <w:t>Merciless</w:t>
      </w:r>
      <w:r>
        <w:rPr>
          <w:lang w:val="en-US"/>
        </w:rPr>
        <w:t xml:space="preserve"> ability of Mareanie and Toxapex adds </w:t>
      </w:r>
      <w:r w:rsidRPr="00FB22AD">
        <w:rPr>
          <w:b/>
          <w:lang w:val="en-US"/>
        </w:rPr>
        <w:t>+100%</w:t>
      </w:r>
      <w:r>
        <w:rPr>
          <w:lang w:val="en-US"/>
        </w:rPr>
        <w:t xml:space="preserve"> critical chance if the target is poisoned.</w:t>
      </w:r>
    </w:p>
    <w:p w14:paraId="48B2419F" w14:textId="77777777" w:rsidR="00E0022D" w:rsidRDefault="00E0022D" w:rsidP="00E0022D">
      <w:pPr>
        <w:pStyle w:val="Standard"/>
        <w:jc w:val="both"/>
        <w:rPr>
          <w:lang w:val="en-US"/>
        </w:rPr>
      </w:pPr>
    </w:p>
    <w:p w14:paraId="798C4880" w14:textId="77777777" w:rsidR="00E0022D" w:rsidRDefault="00E0022D" w:rsidP="00E0022D">
      <w:pPr>
        <w:pStyle w:val="Standard"/>
        <w:jc w:val="both"/>
        <w:rPr>
          <w:lang w:val="en-US"/>
        </w:rPr>
      </w:pPr>
    </w:p>
    <w:p w14:paraId="15C64B3E" w14:textId="77777777" w:rsidR="00E0022D" w:rsidRPr="00E0022D" w:rsidRDefault="00E0022D" w:rsidP="00E0022D">
      <w:pPr>
        <w:pStyle w:val="Standard"/>
        <w:jc w:val="both"/>
        <w:rPr>
          <w:lang w:val="en-US"/>
        </w:rPr>
      </w:pPr>
      <w:r>
        <w:rPr>
          <w:bCs/>
          <w:color w:val="70AD47"/>
          <w:sz w:val="28"/>
          <w:szCs w:val="28"/>
          <w:lang w:val="en-US"/>
        </w:rPr>
        <w:t xml:space="preserve">  # Magic</w:t>
      </w:r>
    </w:p>
    <w:p w14:paraId="73413CFF" w14:textId="77777777" w:rsidR="00E0022D" w:rsidRDefault="00E0022D" w:rsidP="00E0022D">
      <w:pPr>
        <w:pStyle w:val="Standard"/>
        <w:jc w:val="both"/>
        <w:rPr>
          <w:lang w:val="en-US"/>
        </w:rPr>
      </w:pPr>
    </w:p>
    <w:p w14:paraId="28CDFAAC" w14:textId="77777777" w:rsidR="00E0022D" w:rsidRDefault="00E0022D" w:rsidP="00E0022D">
      <w:pPr>
        <w:pStyle w:val="Standard"/>
        <w:jc w:val="both"/>
        <w:rPr>
          <w:lang w:val="en-US"/>
        </w:rPr>
      </w:pPr>
      <w:r>
        <w:rPr>
          <w:lang w:val="en-US"/>
        </w:rPr>
        <w:t xml:space="preserve">  • The </w:t>
      </w:r>
      <w:r w:rsidRPr="008A36BA">
        <w:rPr>
          <w:b/>
          <w:lang w:val="en-US"/>
        </w:rPr>
        <w:t>Critical O-Power</w:t>
      </w:r>
      <w:r>
        <w:rPr>
          <w:lang w:val="en-US"/>
        </w:rPr>
        <w:t xml:space="preserve"> can increase the critical rate by </w:t>
      </w:r>
      <w:r w:rsidRPr="008A36BA">
        <w:rPr>
          <w:b/>
          <w:lang w:val="en-US"/>
        </w:rPr>
        <w:t>20, 40 or 60%</w:t>
      </w:r>
      <w:r>
        <w:rPr>
          <w:lang w:val="en-US"/>
        </w:rPr>
        <w:t xml:space="preserve"> </w:t>
      </w:r>
      <w:r w:rsidRPr="008A36BA">
        <w:rPr>
          <w:lang w:val="en-US"/>
        </w:rPr>
        <w:t>according to the level of the spell</w:t>
      </w:r>
      <w:r>
        <w:rPr>
          <w:lang w:val="en-US"/>
        </w:rPr>
        <w:t>.</w:t>
      </w:r>
      <w:r w:rsidRPr="008A36BA">
        <w:rPr>
          <w:lang w:val="en-US"/>
        </w:rPr>
        <w:t xml:space="preserve"> The same variable as for the Lansat Berry will be used, in which case only the highest value will be applied.</w:t>
      </w:r>
    </w:p>
    <w:p w14:paraId="01167207" w14:textId="77777777" w:rsidR="00E0022D" w:rsidRPr="009F3821" w:rsidRDefault="00E0022D" w:rsidP="00E0022D">
      <w:pPr>
        <w:pStyle w:val="Standard"/>
        <w:jc w:val="both"/>
        <w:rPr>
          <w:lang w:val="en-US"/>
        </w:rPr>
      </w:pPr>
    </w:p>
    <w:p w14:paraId="517EB137" w14:textId="77777777" w:rsidR="00C85239" w:rsidRPr="00E0022D" w:rsidRDefault="00C85239">
      <w:pPr>
        <w:rPr>
          <w:lang w:val="en-US"/>
        </w:rPr>
      </w:pPr>
    </w:p>
    <w:sectPr w:rsidR="00C85239" w:rsidRPr="00E0022D">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herwood">
    <w:panose1 w:val="00000000000000000000"/>
    <w:charset w:val="00"/>
    <w:family w:val="auto"/>
    <w:pitch w:val="variable"/>
    <w:sig w:usb0="00000083" w:usb1="00000000" w:usb2="00000000" w:usb3="00000000" w:csb0="00000009"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DD"/>
    <w:rsid w:val="00065471"/>
    <w:rsid w:val="000E0F4C"/>
    <w:rsid w:val="00316162"/>
    <w:rsid w:val="00485E16"/>
    <w:rsid w:val="004966F7"/>
    <w:rsid w:val="006129DD"/>
    <w:rsid w:val="007156BD"/>
    <w:rsid w:val="00841C4B"/>
    <w:rsid w:val="009012FE"/>
    <w:rsid w:val="00943CD1"/>
    <w:rsid w:val="00A850EA"/>
    <w:rsid w:val="00C34AFA"/>
    <w:rsid w:val="00C62403"/>
    <w:rsid w:val="00C85239"/>
    <w:rsid w:val="00DC6176"/>
    <w:rsid w:val="00E0022D"/>
    <w:rsid w:val="00FB2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555D"/>
  <w15:chartTrackingRefBased/>
  <w15:docId w15:val="{B49D29DE-B421-4FD4-AC94-6A87EB9C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22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E0022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84729">
      <w:bodyDiv w:val="1"/>
      <w:marLeft w:val="0"/>
      <w:marRight w:val="0"/>
      <w:marTop w:val="0"/>
      <w:marBottom w:val="0"/>
      <w:divBdr>
        <w:top w:val="none" w:sz="0" w:space="0" w:color="auto"/>
        <w:left w:val="none" w:sz="0" w:space="0" w:color="auto"/>
        <w:bottom w:val="none" w:sz="0" w:space="0" w:color="auto"/>
        <w:right w:val="none" w:sz="0" w:space="0" w:color="auto"/>
      </w:divBdr>
    </w:div>
    <w:div w:id="20847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1273</Words>
  <Characters>7006</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9</cp:revision>
  <dcterms:created xsi:type="dcterms:W3CDTF">2021-09-19T20:36:00Z</dcterms:created>
  <dcterms:modified xsi:type="dcterms:W3CDTF">2024-01-05T22:51:00Z</dcterms:modified>
</cp:coreProperties>
</file>